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890" w:rsidRDefault="0021738B" w:rsidP="0021738B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Самоанализ практического занятия для педагогов </w:t>
      </w:r>
      <w:proofErr w:type="gramStart"/>
      <w:r>
        <w:rPr>
          <w:rFonts w:ascii="Times New Roman" w:hAnsi="Times New Roman"/>
          <w:b/>
          <w:sz w:val="28"/>
          <w:szCs w:val="28"/>
        </w:rPr>
        <w:t>ДО</w:t>
      </w:r>
      <w:proofErr w:type="gramEnd"/>
    </w:p>
    <w:p w:rsidR="0021738B" w:rsidRDefault="00676890" w:rsidP="0021738B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Характеристика детского коллектива.</w:t>
      </w:r>
      <w:r w:rsidR="0021738B">
        <w:rPr>
          <w:rFonts w:ascii="Times New Roman" w:hAnsi="Times New Roman"/>
          <w:b/>
          <w:sz w:val="28"/>
          <w:szCs w:val="28"/>
        </w:rPr>
        <w:t xml:space="preserve"> </w:t>
      </w:r>
    </w:p>
    <w:p w:rsidR="00A931D3" w:rsidRDefault="00A931D3" w:rsidP="00A931D3">
      <w:pPr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E33D15">
        <w:rPr>
          <w:rFonts w:ascii="Times New Roman" w:hAnsi="Times New Roman"/>
          <w:b/>
          <w:sz w:val="28"/>
          <w:szCs w:val="28"/>
        </w:rPr>
        <w:t>Наименование детского объединения, год обучения.</w:t>
      </w:r>
    </w:p>
    <w:p w:rsidR="00A931D3" w:rsidRDefault="00A931D3" w:rsidP="00A931D3">
      <w:pPr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E33D15">
        <w:rPr>
          <w:rFonts w:ascii="Times New Roman" w:hAnsi="Times New Roman"/>
          <w:b/>
          <w:sz w:val="28"/>
          <w:szCs w:val="28"/>
        </w:rPr>
        <w:t>Характеристика коллектива: познавательные интересы, отношение к учению; сознательность дисциплины; отношение к общественно-полезному труду; культурный кругозор.</w:t>
      </w:r>
    </w:p>
    <w:p w:rsidR="00676890" w:rsidRDefault="00A931D3" w:rsidP="00F329EE">
      <w:pPr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E33D15">
        <w:rPr>
          <w:rFonts w:ascii="Times New Roman" w:hAnsi="Times New Roman"/>
          <w:b/>
          <w:sz w:val="28"/>
          <w:szCs w:val="28"/>
        </w:rPr>
        <w:t>Характеристика коллектива п</w:t>
      </w:r>
      <w:r w:rsidR="00676890">
        <w:rPr>
          <w:rFonts w:ascii="Times New Roman" w:hAnsi="Times New Roman"/>
          <w:b/>
          <w:sz w:val="28"/>
          <w:szCs w:val="28"/>
        </w:rPr>
        <w:t>о успешности усвоения материала</w:t>
      </w:r>
    </w:p>
    <w:p w:rsidR="00A931D3" w:rsidRPr="00676890" w:rsidRDefault="00A931D3" w:rsidP="00F329EE">
      <w:pPr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676890">
        <w:rPr>
          <w:rFonts w:ascii="Times New Roman" w:hAnsi="Times New Roman"/>
          <w:b/>
          <w:sz w:val="28"/>
          <w:szCs w:val="28"/>
        </w:rPr>
        <w:t xml:space="preserve">Уровень </w:t>
      </w:r>
      <w:proofErr w:type="spellStart"/>
      <w:r w:rsidRPr="00676890">
        <w:rPr>
          <w:rFonts w:ascii="Times New Roman" w:hAnsi="Times New Roman"/>
          <w:b/>
          <w:sz w:val="28"/>
          <w:szCs w:val="28"/>
        </w:rPr>
        <w:t>обученности</w:t>
      </w:r>
      <w:proofErr w:type="spellEnd"/>
      <w:r w:rsidRPr="00676890">
        <w:rPr>
          <w:rFonts w:ascii="Times New Roman" w:hAnsi="Times New Roman"/>
          <w:b/>
          <w:sz w:val="28"/>
          <w:szCs w:val="28"/>
        </w:rPr>
        <w:t xml:space="preserve"> кружковцев</w:t>
      </w:r>
      <w:r w:rsidRPr="00676890">
        <w:rPr>
          <w:rFonts w:ascii="Times New Roman" w:hAnsi="Times New Roman"/>
          <w:sz w:val="28"/>
          <w:szCs w:val="28"/>
        </w:rPr>
        <w:t xml:space="preserve">: </w:t>
      </w:r>
    </w:p>
    <w:p w:rsidR="00A931D3" w:rsidRDefault="00A931D3" w:rsidP="00A931D3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5.  </w:t>
      </w:r>
      <w:r w:rsidRPr="00E33D15">
        <w:rPr>
          <w:rFonts w:ascii="Times New Roman" w:hAnsi="Times New Roman"/>
          <w:b/>
          <w:sz w:val="28"/>
          <w:szCs w:val="28"/>
        </w:rPr>
        <w:t>Тема занятия и её место в системе тем, в логике процесса обучения.</w:t>
      </w:r>
    </w:p>
    <w:p w:rsidR="000F3194" w:rsidRPr="00676890" w:rsidRDefault="00A931D3" w:rsidP="00A931D3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E33D15">
        <w:rPr>
          <w:rFonts w:ascii="Times New Roman" w:hAnsi="Times New Roman"/>
          <w:b/>
          <w:sz w:val="28"/>
          <w:szCs w:val="28"/>
        </w:rPr>
        <w:t xml:space="preserve">     6.  Ожидаемый результат.</w:t>
      </w:r>
    </w:p>
    <w:p w:rsidR="000F3194" w:rsidRPr="000F3194" w:rsidRDefault="00A931D3" w:rsidP="00676890">
      <w:pPr>
        <w:numPr>
          <w:ilvl w:val="0"/>
          <w:numId w:val="2"/>
        </w:num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E33D15">
        <w:rPr>
          <w:rFonts w:ascii="Times New Roman" w:hAnsi="Times New Roman"/>
          <w:b/>
          <w:sz w:val="28"/>
          <w:szCs w:val="28"/>
        </w:rPr>
        <w:t>Схема самоанализа занятия:</w:t>
      </w:r>
    </w:p>
    <w:p w:rsidR="000F3194" w:rsidRDefault="00A931D3" w:rsidP="00A931D3">
      <w:pPr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E33D15">
        <w:rPr>
          <w:rFonts w:ascii="Times New Roman" w:hAnsi="Times New Roman"/>
          <w:b/>
          <w:sz w:val="28"/>
          <w:szCs w:val="28"/>
        </w:rPr>
        <w:t xml:space="preserve">Сколько обучающихся по списку, сколько присутствовало на </w:t>
      </w:r>
      <w:r w:rsidR="000F3194" w:rsidRPr="00E33D15">
        <w:rPr>
          <w:rFonts w:ascii="Times New Roman" w:hAnsi="Times New Roman"/>
          <w:b/>
          <w:sz w:val="28"/>
          <w:szCs w:val="28"/>
        </w:rPr>
        <w:t>занятии</w:t>
      </w:r>
      <w:r w:rsidR="00676890">
        <w:rPr>
          <w:rFonts w:ascii="Times New Roman" w:hAnsi="Times New Roman"/>
          <w:b/>
          <w:sz w:val="28"/>
          <w:szCs w:val="28"/>
        </w:rPr>
        <w:t>.</w:t>
      </w:r>
    </w:p>
    <w:p w:rsidR="00A931D3" w:rsidRDefault="00A931D3" w:rsidP="00A931D3">
      <w:pPr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E33D15">
        <w:rPr>
          <w:rFonts w:ascii="Times New Roman" w:hAnsi="Times New Roman"/>
          <w:b/>
          <w:sz w:val="28"/>
          <w:szCs w:val="28"/>
        </w:rPr>
        <w:t>Готовность помещения к занятию, оборудование рабочего места.</w:t>
      </w:r>
    </w:p>
    <w:p w:rsidR="00A931D3" w:rsidRDefault="00A931D3" w:rsidP="00A931D3">
      <w:pPr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E33D15">
        <w:rPr>
          <w:rFonts w:ascii="Times New Roman" w:hAnsi="Times New Roman"/>
          <w:b/>
          <w:sz w:val="28"/>
          <w:szCs w:val="28"/>
        </w:rPr>
        <w:t>Полнота методического обеспечения (наглядность, дидактический материал), оснащение необходимыми средствами.</w:t>
      </w:r>
    </w:p>
    <w:p w:rsidR="00A931D3" w:rsidRDefault="00A931D3" w:rsidP="00A931D3">
      <w:pPr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E33D15">
        <w:rPr>
          <w:rFonts w:ascii="Times New Roman" w:hAnsi="Times New Roman"/>
          <w:b/>
          <w:sz w:val="28"/>
          <w:szCs w:val="28"/>
        </w:rPr>
        <w:t>Чёткость организации начала занятия, мотивация на учебную деятельность.</w:t>
      </w:r>
    </w:p>
    <w:p w:rsidR="00A931D3" w:rsidRDefault="00A931D3" w:rsidP="00A931D3">
      <w:pPr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E33D15">
        <w:rPr>
          <w:rFonts w:ascii="Times New Roman" w:hAnsi="Times New Roman"/>
          <w:b/>
          <w:sz w:val="28"/>
          <w:szCs w:val="28"/>
        </w:rPr>
        <w:t>Тема. Была ли она названа детям.</w:t>
      </w:r>
    </w:p>
    <w:p w:rsidR="00C27382" w:rsidRPr="00676890" w:rsidRDefault="00A931D3" w:rsidP="00676890">
      <w:pPr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E33D15">
        <w:rPr>
          <w:rFonts w:ascii="Times New Roman" w:hAnsi="Times New Roman"/>
          <w:b/>
          <w:sz w:val="28"/>
          <w:szCs w:val="28"/>
        </w:rPr>
        <w:t>Поставленные цели, их комплексность: образовательная, развивающая, воспитательная.</w:t>
      </w:r>
    </w:p>
    <w:p w:rsidR="00A931D3" w:rsidRDefault="00A931D3" w:rsidP="00A931D3">
      <w:pPr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E33D15">
        <w:rPr>
          <w:rFonts w:ascii="Times New Roman" w:hAnsi="Times New Roman"/>
          <w:b/>
          <w:sz w:val="28"/>
          <w:szCs w:val="28"/>
        </w:rPr>
        <w:t>Адекватность содержания поставленным целям, их соответствие особенностям детского коллектива.</w:t>
      </w:r>
    </w:p>
    <w:p w:rsidR="00676890" w:rsidRPr="00676890" w:rsidRDefault="00A931D3" w:rsidP="00676890">
      <w:pPr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E33D15">
        <w:rPr>
          <w:rFonts w:ascii="Times New Roman" w:hAnsi="Times New Roman"/>
          <w:b/>
          <w:sz w:val="28"/>
          <w:szCs w:val="28"/>
        </w:rPr>
        <w:t>Образовательно-познавательная значимость материала, практическая ценность.</w:t>
      </w:r>
    </w:p>
    <w:p w:rsidR="00A931D3" w:rsidRDefault="00A931D3" w:rsidP="00A931D3">
      <w:pPr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E33D15">
        <w:rPr>
          <w:rFonts w:ascii="Times New Roman" w:hAnsi="Times New Roman"/>
          <w:b/>
          <w:sz w:val="28"/>
          <w:szCs w:val="28"/>
        </w:rPr>
        <w:t>Логика занятия: наличие этапов (каких?) на занятии, их оправданность; преемственность этапов; целесообразность в распределен</w:t>
      </w:r>
      <w:r w:rsidR="00676890">
        <w:rPr>
          <w:rFonts w:ascii="Times New Roman" w:hAnsi="Times New Roman"/>
          <w:b/>
          <w:sz w:val="28"/>
          <w:szCs w:val="28"/>
        </w:rPr>
        <w:t>ии  времени на различных этапах, подведение итогов каждого этапа.</w:t>
      </w:r>
    </w:p>
    <w:p w:rsidR="009B6ACE" w:rsidRDefault="00A931D3" w:rsidP="009B6ACE">
      <w:pPr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E33D15">
        <w:rPr>
          <w:rFonts w:ascii="Times New Roman" w:hAnsi="Times New Roman"/>
          <w:b/>
          <w:sz w:val="28"/>
          <w:szCs w:val="28"/>
        </w:rPr>
        <w:t>Оправданность применяемых форм, методов, приёмов на данном занятии на различных этапах.</w:t>
      </w:r>
    </w:p>
    <w:p w:rsidR="00A931D3" w:rsidRDefault="00A931D3" w:rsidP="009B6ACE">
      <w:pPr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9B6ACE">
        <w:rPr>
          <w:rFonts w:ascii="Times New Roman" w:hAnsi="Times New Roman"/>
          <w:b/>
          <w:sz w:val="28"/>
          <w:szCs w:val="28"/>
        </w:rPr>
        <w:t>Соответствие способов работы поставленным целям и содержанию.</w:t>
      </w:r>
    </w:p>
    <w:p w:rsidR="00A931D3" w:rsidRDefault="00A931D3" w:rsidP="00A931D3">
      <w:pPr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E33D15">
        <w:rPr>
          <w:rFonts w:ascii="Times New Roman" w:hAnsi="Times New Roman"/>
          <w:b/>
          <w:sz w:val="28"/>
          <w:szCs w:val="28"/>
        </w:rPr>
        <w:t>Сочетание общих, групповых и индивидуальных форм организации деятельности обучающихся на занятии.</w:t>
      </w:r>
    </w:p>
    <w:p w:rsidR="00A931D3" w:rsidRDefault="00A931D3" w:rsidP="00A931D3">
      <w:pPr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E33D15">
        <w:rPr>
          <w:rFonts w:ascii="Times New Roman" w:hAnsi="Times New Roman"/>
          <w:b/>
          <w:sz w:val="28"/>
          <w:szCs w:val="28"/>
        </w:rPr>
        <w:t>Способы поддержки работоспособности детей.</w:t>
      </w:r>
    </w:p>
    <w:p w:rsidR="00A931D3" w:rsidRDefault="00A931D3" w:rsidP="00A931D3">
      <w:pPr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E33D15">
        <w:rPr>
          <w:rFonts w:ascii="Times New Roman" w:hAnsi="Times New Roman"/>
          <w:b/>
          <w:sz w:val="28"/>
          <w:szCs w:val="28"/>
        </w:rPr>
        <w:t>Занимательная часть занятия.</w:t>
      </w:r>
    </w:p>
    <w:p w:rsidR="00A931D3" w:rsidRDefault="00A931D3" w:rsidP="00A931D3">
      <w:pPr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E33D15">
        <w:rPr>
          <w:rFonts w:ascii="Times New Roman" w:hAnsi="Times New Roman"/>
          <w:b/>
          <w:sz w:val="28"/>
          <w:szCs w:val="28"/>
        </w:rPr>
        <w:t>Формы контроля ЗУН на занятии.</w:t>
      </w:r>
    </w:p>
    <w:p w:rsidR="00A931D3" w:rsidRDefault="00A931D3" w:rsidP="00A931D3">
      <w:pPr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E33D15">
        <w:rPr>
          <w:rFonts w:ascii="Times New Roman" w:hAnsi="Times New Roman"/>
          <w:b/>
          <w:sz w:val="28"/>
          <w:szCs w:val="28"/>
        </w:rPr>
        <w:t>Наличие и методика проведения итогового и рефлексивного этапов занятия.</w:t>
      </w:r>
    </w:p>
    <w:p w:rsidR="00A931D3" w:rsidRDefault="00A931D3" w:rsidP="00A931D3">
      <w:pPr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E33D15">
        <w:rPr>
          <w:rFonts w:ascii="Times New Roman" w:hAnsi="Times New Roman"/>
          <w:b/>
          <w:sz w:val="28"/>
          <w:szCs w:val="28"/>
        </w:rPr>
        <w:t xml:space="preserve">Психологическая атмосфера на занятии (общение педагога и </w:t>
      </w:r>
      <w:proofErr w:type="gramStart"/>
      <w:r w:rsidRPr="00E33D15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E33D15">
        <w:rPr>
          <w:rFonts w:ascii="Times New Roman" w:hAnsi="Times New Roman"/>
          <w:b/>
          <w:sz w:val="28"/>
          <w:szCs w:val="28"/>
        </w:rPr>
        <w:t>).</w:t>
      </w:r>
    </w:p>
    <w:p w:rsidR="00A92E80" w:rsidRPr="00676890" w:rsidRDefault="00676890" w:rsidP="00676890">
      <w:pPr>
        <w:spacing w:before="0" w:beforeAutospacing="0" w:after="0" w:afterAutospacing="0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Общий вывод. </w:t>
      </w:r>
      <w:bookmarkStart w:id="0" w:name="_GoBack"/>
      <w:bookmarkEnd w:id="0"/>
    </w:p>
    <w:sectPr w:rsidR="00A92E80" w:rsidRPr="00676890" w:rsidSect="0067689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E18E5"/>
    <w:multiLevelType w:val="hybridMultilevel"/>
    <w:tmpl w:val="8910C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85565"/>
    <w:multiLevelType w:val="hybridMultilevel"/>
    <w:tmpl w:val="5534217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573FC6"/>
    <w:multiLevelType w:val="hybridMultilevel"/>
    <w:tmpl w:val="12524E22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">
    <w:nsid w:val="44C7379F"/>
    <w:multiLevelType w:val="hybridMultilevel"/>
    <w:tmpl w:val="213A28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7D5B27"/>
    <w:multiLevelType w:val="hybridMultilevel"/>
    <w:tmpl w:val="696E1B0E"/>
    <w:lvl w:ilvl="0" w:tplc="17DA6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314F57"/>
    <w:multiLevelType w:val="hybridMultilevel"/>
    <w:tmpl w:val="090C6B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7893F45"/>
    <w:multiLevelType w:val="hybridMultilevel"/>
    <w:tmpl w:val="14CE6C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1D3"/>
    <w:rsid w:val="000F3194"/>
    <w:rsid w:val="000F371F"/>
    <w:rsid w:val="0021738B"/>
    <w:rsid w:val="005B5996"/>
    <w:rsid w:val="00676890"/>
    <w:rsid w:val="00807E51"/>
    <w:rsid w:val="00952CFC"/>
    <w:rsid w:val="009B6ACE"/>
    <w:rsid w:val="00A931D3"/>
    <w:rsid w:val="00B53151"/>
    <w:rsid w:val="00C27382"/>
    <w:rsid w:val="00CB78A0"/>
    <w:rsid w:val="00E33D15"/>
    <w:rsid w:val="00EB2D89"/>
    <w:rsid w:val="00F3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1D3"/>
    <w:pPr>
      <w:spacing w:before="100" w:beforeAutospacing="1" w:after="100" w:afterAutospacing="1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71F"/>
    <w:pPr>
      <w:ind w:left="720"/>
      <w:contextualSpacing/>
    </w:pPr>
  </w:style>
  <w:style w:type="table" w:styleId="a4">
    <w:name w:val="Table Grid"/>
    <w:basedOn w:val="a1"/>
    <w:uiPriority w:val="59"/>
    <w:rsid w:val="009B6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531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315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1D3"/>
    <w:pPr>
      <w:spacing w:before="100" w:beforeAutospacing="1" w:after="100" w:afterAutospacing="1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71F"/>
    <w:pPr>
      <w:ind w:left="720"/>
      <w:contextualSpacing/>
    </w:pPr>
  </w:style>
  <w:style w:type="table" w:styleId="a4">
    <w:name w:val="Table Grid"/>
    <w:basedOn w:val="a1"/>
    <w:uiPriority w:val="59"/>
    <w:rsid w:val="009B6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531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315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DB76E-7063-4E49-AB67-B00DAF5A6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2016-09-29T13:06:00Z</cp:lastPrinted>
  <dcterms:created xsi:type="dcterms:W3CDTF">2017-02-16T02:22:00Z</dcterms:created>
  <dcterms:modified xsi:type="dcterms:W3CDTF">2017-02-16T02:22:00Z</dcterms:modified>
</cp:coreProperties>
</file>