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62" w:rsidRPr="00645CBC" w:rsidRDefault="005E4462" w:rsidP="005E44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 и 21 октября 2021г. Центр развития Дополнительного образования ГАУ ДПО «ИРО»  организовал  </w:t>
      </w:r>
      <w:proofErr w:type="spellStart"/>
      <w:r>
        <w:rPr>
          <w:rFonts w:ascii="Times New Roman" w:hAnsi="Times New Roman" w:cs="Times New Roman"/>
        </w:rPr>
        <w:t>взаимостажировку</w:t>
      </w:r>
      <w:proofErr w:type="spellEnd"/>
      <w:r>
        <w:rPr>
          <w:rFonts w:ascii="Times New Roman" w:hAnsi="Times New Roman" w:cs="Times New Roman"/>
        </w:rPr>
        <w:t xml:space="preserve"> региональных инновационных площадок, работающих по проблеме  </w:t>
      </w:r>
      <w:r w:rsidRPr="005E4462">
        <w:rPr>
          <w:rFonts w:ascii="Times New Roman" w:hAnsi="Times New Roman" w:cs="Times New Roman"/>
          <w:b/>
        </w:rPr>
        <w:t>«Создание инклюзивной образовательной среды  в системе дополнительного образования детей»</w:t>
      </w:r>
      <w:r w:rsidR="00645CBC">
        <w:rPr>
          <w:rFonts w:ascii="Times New Roman" w:hAnsi="Times New Roman" w:cs="Times New Roman"/>
          <w:b/>
        </w:rPr>
        <w:t xml:space="preserve"> </w:t>
      </w:r>
      <w:r w:rsidR="00645CBC">
        <w:rPr>
          <w:rFonts w:ascii="Times New Roman" w:hAnsi="Times New Roman" w:cs="Times New Roman"/>
        </w:rPr>
        <w:t>в очном режиме с использованием дистанционных технологий.</w:t>
      </w:r>
      <w:r w:rsidRPr="00645CBC">
        <w:rPr>
          <w:rFonts w:ascii="Times New Roman" w:hAnsi="Times New Roman" w:cs="Times New Roman"/>
        </w:rPr>
        <w:t xml:space="preserve"> </w:t>
      </w:r>
    </w:p>
    <w:p w:rsidR="004E11A7" w:rsidRDefault="00E82141" w:rsidP="005E44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5939FD" wp14:editId="44128710">
            <wp:simplePos x="0" y="0"/>
            <wp:positionH relativeFrom="column">
              <wp:posOffset>3818890</wp:posOffset>
            </wp:positionH>
            <wp:positionV relativeFrom="paragraph">
              <wp:posOffset>53975</wp:posOffset>
            </wp:positionV>
            <wp:extent cx="2115185" cy="1586865"/>
            <wp:effectExtent l="0" t="0" r="0" b="0"/>
            <wp:wrapSquare wrapText="bothSides"/>
            <wp:docPr id="2" name="Рисунок 2" descr="C:\Users\Admin\Pictures\фото стажиров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фото стажировки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462" w:rsidRPr="005E4462">
        <w:rPr>
          <w:rFonts w:ascii="Times New Roman" w:hAnsi="Times New Roman" w:cs="Times New Roman"/>
        </w:rPr>
        <w:t>Дом Детского Творчества представил опыт работы по теме «Формирование проектно-исследовательских умений и навыков у детей с особенностями развития»</w:t>
      </w:r>
      <w:r w:rsidR="005E4462">
        <w:rPr>
          <w:rFonts w:ascii="Times New Roman" w:hAnsi="Times New Roman" w:cs="Times New Roman"/>
        </w:rPr>
        <w:t>, который проходил в формате к</w:t>
      </w:r>
      <w:r w:rsidR="005E4462" w:rsidRPr="005E4462">
        <w:rPr>
          <w:rFonts w:ascii="Times New Roman" w:hAnsi="Times New Roman" w:cs="Times New Roman"/>
        </w:rPr>
        <w:t>алейдоскоп</w:t>
      </w:r>
      <w:r w:rsidR="005E4462">
        <w:rPr>
          <w:rFonts w:ascii="Times New Roman" w:hAnsi="Times New Roman" w:cs="Times New Roman"/>
        </w:rPr>
        <w:t>а</w:t>
      </w:r>
      <w:r w:rsidR="005E4462" w:rsidRPr="005E4462">
        <w:rPr>
          <w:rFonts w:ascii="Times New Roman" w:hAnsi="Times New Roman" w:cs="Times New Roman"/>
        </w:rPr>
        <w:t xml:space="preserve">  учебных занятий с детьми с ОВЗ и детьми-инвалидами по формированию про</w:t>
      </w:r>
      <w:r w:rsidR="005E4462">
        <w:rPr>
          <w:rFonts w:ascii="Times New Roman" w:hAnsi="Times New Roman" w:cs="Times New Roman"/>
        </w:rPr>
        <w:t>ектно-исследовательских навыков.</w:t>
      </w:r>
    </w:p>
    <w:p w:rsidR="005E4462" w:rsidRDefault="00E82141" w:rsidP="005E44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8AC3075" wp14:editId="40CBC083">
            <wp:simplePos x="0" y="0"/>
            <wp:positionH relativeFrom="column">
              <wp:posOffset>1905</wp:posOffset>
            </wp:positionH>
            <wp:positionV relativeFrom="paragraph">
              <wp:posOffset>561975</wp:posOffset>
            </wp:positionV>
            <wp:extent cx="1791970" cy="134429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4FD">
        <w:rPr>
          <w:rFonts w:ascii="Times New Roman" w:hAnsi="Times New Roman" w:cs="Times New Roman"/>
        </w:rPr>
        <w:t>Обучающее занятие для педагогов области  было разработано в технологии «Развитие критического мышления» и представлено методистами Романовой Л.М. и Синицыной С.В.</w:t>
      </w:r>
    </w:p>
    <w:p w:rsidR="00D724FD" w:rsidRDefault="00D724FD" w:rsidP="005E44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процессе занятия были исследованы видеофрагменты учебных занятий по формированию исследовательских навыков у детей с ОВЗ и инвалидов педагогов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>: Сенченко Е</w:t>
      </w:r>
      <w:proofErr w:type="gramStart"/>
      <w:r>
        <w:rPr>
          <w:rFonts w:ascii="Times New Roman" w:hAnsi="Times New Roman" w:cs="Times New Roman"/>
        </w:rPr>
        <w:t>,И</w:t>
      </w:r>
      <w:proofErr w:type="gramEnd"/>
      <w:r>
        <w:rPr>
          <w:rFonts w:ascii="Times New Roman" w:hAnsi="Times New Roman" w:cs="Times New Roman"/>
        </w:rPr>
        <w:t>, Курочкиной С.В., Панковой Л.Н., Григорьевой О.В., Черкуновой Г.Т.</w:t>
      </w:r>
    </w:p>
    <w:p w:rsidR="00D724FD" w:rsidRDefault="00D724FD" w:rsidP="005E44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Были представлены и проанализированы фрагменты конспектов учебных занятий на предмет наличия заданий исследовательского характера.</w:t>
      </w:r>
    </w:p>
    <w:p w:rsidR="00D724FD" w:rsidRDefault="00D724FD" w:rsidP="005E446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процессе обучения участники стажировки выполняли п</w:t>
      </w:r>
      <w:r w:rsidR="00186D8D">
        <w:rPr>
          <w:rFonts w:ascii="Times New Roman" w:hAnsi="Times New Roman" w:cs="Times New Roman"/>
        </w:rPr>
        <w:t>рактические задания, размещённые</w:t>
      </w:r>
      <w:r>
        <w:rPr>
          <w:rFonts w:ascii="Times New Roman" w:hAnsi="Times New Roman" w:cs="Times New Roman"/>
        </w:rPr>
        <w:t xml:space="preserve"> в </w:t>
      </w:r>
      <w:r w:rsidR="00186D8D">
        <w:rPr>
          <w:rFonts w:ascii="Times New Roman" w:hAnsi="Times New Roman" w:cs="Times New Roman"/>
        </w:rPr>
        <w:t xml:space="preserve">виртуальном </w:t>
      </w:r>
      <w:r>
        <w:rPr>
          <w:rFonts w:ascii="Times New Roman" w:hAnsi="Times New Roman" w:cs="Times New Roman"/>
        </w:rPr>
        <w:t>Дневнике Стажёра.</w:t>
      </w:r>
    </w:p>
    <w:p w:rsidR="00186D8D" w:rsidRDefault="00186D8D" w:rsidP="00186D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Для самооценки своей деятельности слушателям была предложена форма рефлексивной мишени.</w:t>
      </w:r>
    </w:p>
    <w:p w:rsidR="00D724FD" w:rsidRDefault="00186D8D" w:rsidP="00186D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24FD">
        <w:rPr>
          <w:rFonts w:ascii="Times New Roman" w:hAnsi="Times New Roman" w:cs="Times New Roman"/>
        </w:rPr>
        <w:t xml:space="preserve">Оценивание эффективности проведённого обучающего занятия </w:t>
      </w:r>
      <w:r>
        <w:rPr>
          <w:rFonts w:ascii="Times New Roman" w:hAnsi="Times New Roman" w:cs="Times New Roman"/>
        </w:rPr>
        <w:t xml:space="preserve">было организовано с помощью </w:t>
      </w:r>
      <w:proofErr w:type="spellStart"/>
      <w:r>
        <w:rPr>
          <w:rFonts w:ascii="Times New Roman" w:hAnsi="Times New Roman" w:cs="Times New Roman"/>
        </w:rPr>
        <w:t>Google</w:t>
      </w:r>
      <w:proofErr w:type="spellEnd"/>
      <w:r>
        <w:rPr>
          <w:rFonts w:ascii="Times New Roman" w:hAnsi="Times New Roman" w:cs="Times New Roman"/>
        </w:rPr>
        <w:t xml:space="preserve"> формы </w:t>
      </w:r>
      <w:r w:rsidRPr="00186D8D">
        <w:rPr>
          <w:rFonts w:ascii="Times New Roman" w:hAnsi="Times New Roman" w:cs="Times New Roman"/>
        </w:rPr>
        <w:t>«Системный анализ занятия»</w:t>
      </w:r>
      <w:r>
        <w:rPr>
          <w:rFonts w:ascii="Times New Roman" w:hAnsi="Times New Roman" w:cs="Times New Roman"/>
        </w:rPr>
        <w:t>. Общая эффективность занятия составила 87%, что соответствует оценке «отлично»</w:t>
      </w:r>
    </w:p>
    <w:p w:rsidR="00186D8D" w:rsidRDefault="00186D8D" w:rsidP="00186D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запросам участников стажировки был сформирован кейс методических материалов и представлен в ГАУ ДПО «ИРО» и размещён на сайте учреждения </w:t>
      </w:r>
      <w:hyperlink r:id="rId7" w:history="1">
        <w:r w:rsidRPr="006F5AFD">
          <w:rPr>
            <w:rStyle w:val="a3"/>
            <w:rFonts w:ascii="Times New Roman" w:hAnsi="Times New Roman" w:cs="Times New Roman"/>
          </w:rPr>
          <w:t>https://vikhorevka-ddt.profiedu.ru/?section_id=21</w:t>
        </w:r>
      </w:hyperlink>
    </w:p>
    <w:p w:rsidR="00186D8D" w:rsidRPr="005E4462" w:rsidRDefault="00186D8D" w:rsidP="00186D8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sectPr w:rsidR="00186D8D" w:rsidRPr="005E4462" w:rsidSect="00E821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16"/>
    <w:rsid w:val="00186D8D"/>
    <w:rsid w:val="001F0B16"/>
    <w:rsid w:val="0023680E"/>
    <w:rsid w:val="004E11A7"/>
    <w:rsid w:val="005E4462"/>
    <w:rsid w:val="00645CBC"/>
    <w:rsid w:val="00D724FD"/>
    <w:rsid w:val="00E8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D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5C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D8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5CB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2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khorevka-ddt.profiedu.ru/?section_id=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2021-11-02T09:56:00Z</dcterms:created>
  <dcterms:modified xsi:type="dcterms:W3CDTF">2021-11-02T11:00:00Z</dcterms:modified>
</cp:coreProperties>
</file>