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A4" w:rsidRPr="00FD4BA4" w:rsidRDefault="00FD4BA4" w:rsidP="004861E1">
      <w:pPr>
        <w:shd w:val="clear" w:color="auto" w:fill="FFFFFF"/>
        <w:tabs>
          <w:tab w:val="left" w:pos="6379"/>
        </w:tabs>
        <w:spacing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FD4B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Дополнительное образование детей как условие социализации детей с ОВЗ и детей-инвалидов.</w:t>
      </w:r>
    </w:p>
    <w:p w:rsidR="00504240" w:rsidRPr="00FD4BA4" w:rsidRDefault="00504240" w:rsidP="00FD4BA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Концепция современного образования ставит перед образовательными учреждениями ряд проблем, одной из которых является успешная социализация школьников.</w:t>
      </w:r>
    </w:p>
    <w:p w:rsidR="00504240" w:rsidRPr="00FD4BA4" w:rsidRDefault="00504240" w:rsidP="00FD4BA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ЮНЕСКО «Концепция образования XXI столетия» основной целью образования на современном этапе развития общества выделяет именно формирование социальных компетентностей.</w:t>
      </w:r>
    </w:p>
    <w:p w:rsidR="00504240" w:rsidRPr="00FD4BA4" w:rsidRDefault="00504240" w:rsidP="00FD4BA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Социализация - это практическое приобщение ко всем основным сферам жизни и деятельности в обществе. Работа по социализации поможет ребенку:</w:t>
      </w:r>
    </w:p>
    <w:p w:rsidR="00504240" w:rsidRPr="00FD4BA4" w:rsidRDefault="00504240" w:rsidP="00FD4B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Приобрести четкие представления о нормах и правилах, существующих в обществе;</w:t>
      </w:r>
    </w:p>
    <w:p w:rsidR="00504240" w:rsidRPr="00FD4BA4" w:rsidRDefault="00504240" w:rsidP="00FD4B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научиться чувствовать и понимать других людей;</w:t>
      </w:r>
    </w:p>
    <w:p w:rsidR="00504240" w:rsidRPr="00FD4BA4" w:rsidRDefault="00504240" w:rsidP="00FD4B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приобщиться к общественным ценностям: добру, красоте, здоровью;</w:t>
      </w:r>
    </w:p>
    <w:p w:rsidR="00504240" w:rsidRPr="00FD4BA4" w:rsidRDefault="00504240" w:rsidP="00FD4B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увидеть ценность каждого и всего живущего и растущего на Земле.</w:t>
      </w:r>
    </w:p>
    <w:p w:rsidR="00504240" w:rsidRPr="00FD4BA4" w:rsidRDefault="00504240" w:rsidP="00FD4BA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этом согласно ФЗ от 29.12.2012г. №273-ФЗ «Об Образовании в Российской Федерации»: «Воспитание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государства».</w:t>
      </w:r>
    </w:p>
    <w:p w:rsidR="00504240" w:rsidRPr="00FD4BA4" w:rsidRDefault="00504240" w:rsidP="00FD4BA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Кроме того, в национальной образовательной инициативе «Наша новая школа» особое внимание уделяется созданию  «условий для полноценного включения в образовательное пространство и успешной социализации детей с ограниченными возможностями здоровья, детей с отклонениями в поведении, детей, оставшихся без попечения родителей, детей из семей беженцев и вынужденных переселенцев, детей, проживающих в малоимущих </w:t>
      </w: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семьях, и других категорий детей, находящихс</w:t>
      </w:r>
      <w:r w:rsidR="001921DC"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 трудной жизненной ситуации».</w:t>
      </w:r>
      <w:proofErr w:type="gramEnd"/>
    </w:p>
    <w:p w:rsidR="001921DC" w:rsidRPr="00FD4BA4" w:rsidRDefault="001921DC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В примерной программе воспитания и социализации младших школьников сказано: «В силу произошедшей в 1990-е гг. переориентации воспитания с коллективистской на индивидуалистическую модель, фактического отсутствия форм совместной </w:t>
      </w:r>
      <w:proofErr w:type="gramStart"/>
      <w:r w:rsidRPr="00FD4BA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4BA4">
        <w:rPr>
          <w:rFonts w:ascii="Times New Roman" w:hAnsi="Times New Roman" w:cs="Times New Roman"/>
          <w:sz w:val="28"/>
          <w:szCs w:val="28"/>
        </w:rPr>
        <w:t xml:space="preserve"> взрослыми, старшими детьми, подростками, молодежью социально ориентированной деятельности, девальвации традиционных ценностей произошли существенные изменения в системе отношения ребенка к окружающему миру, к другим людям, к себе самому. Значительно снизилась ценность других людей и участия в их жизни, на первый план вышло переживание и позиционирование себя, вследствие чего в обществе распространяется эгоизм, происходит размывание гражданственности, социальной солидарности и трудолюбия». </w:t>
      </w:r>
    </w:p>
    <w:p w:rsidR="00504240" w:rsidRPr="00FD4BA4" w:rsidRDefault="00504240" w:rsidP="00FD4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Сегодня </w:t>
      </w:r>
      <w:r w:rsidRPr="00FD4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социологи, психологи высказывают тревогу по поводу трагедийного положения значительной части наших детей и молодёжи: рост преступности, алкоголизма, наркомании, бродяжничества, социального сиротства и иждивенчества.</w:t>
      </w:r>
    </w:p>
    <w:p w:rsidR="001921DC" w:rsidRPr="00FD4BA4" w:rsidRDefault="0050424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Решая проблему успешной социализации детей с разными образовательными потребностями</w:t>
      </w:r>
      <w:r w:rsidR="0054682C" w:rsidRPr="00FD4BA4">
        <w:rPr>
          <w:rFonts w:ascii="Times New Roman" w:hAnsi="Times New Roman" w:cs="Times New Roman"/>
          <w:sz w:val="28"/>
          <w:szCs w:val="28"/>
        </w:rPr>
        <w:t>,</w:t>
      </w:r>
      <w:r w:rsidR="00A43BF3"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="0054682C" w:rsidRPr="00FD4BA4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A43BF3" w:rsidRPr="00FD4BA4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54682C" w:rsidRPr="00FD4BA4">
        <w:rPr>
          <w:rFonts w:ascii="Times New Roman" w:hAnsi="Times New Roman" w:cs="Times New Roman"/>
          <w:sz w:val="28"/>
          <w:szCs w:val="28"/>
        </w:rPr>
        <w:t xml:space="preserve">МКУ ДО «ДДТ» </w:t>
      </w:r>
      <w:r w:rsidR="00A43BF3" w:rsidRPr="00FD4BA4">
        <w:rPr>
          <w:rFonts w:ascii="Times New Roman" w:hAnsi="Times New Roman" w:cs="Times New Roman"/>
          <w:sz w:val="28"/>
          <w:szCs w:val="28"/>
        </w:rPr>
        <w:t>разработал проект «Социализирующая образовательная среда –  как Пространство взросления</w:t>
      </w:r>
      <w:r w:rsidR="0054682C" w:rsidRPr="00FD4BA4">
        <w:rPr>
          <w:rFonts w:ascii="Times New Roman" w:hAnsi="Times New Roman" w:cs="Times New Roman"/>
          <w:sz w:val="28"/>
          <w:szCs w:val="28"/>
        </w:rPr>
        <w:t xml:space="preserve"> детей и подростков</w:t>
      </w:r>
      <w:r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="0054682C" w:rsidRPr="00FD4BA4">
        <w:rPr>
          <w:rFonts w:ascii="Times New Roman" w:hAnsi="Times New Roman" w:cs="Times New Roman"/>
          <w:sz w:val="28"/>
          <w:szCs w:val="28"/>
        </w:rPr>
        <w:t xml:space="preserve">с разными образовательными потребностями».  Одно  из направлений данного проекта </w:t>
      </w:r>
      <w:r w:rsidR="00DC727D" w:rsidRPr="00FD4BA4">
        <w:rPr>
          <w:rFonts w:ascii="Times New Roman" w:hAnsi="Times New Roman" w:cs="Times New Roman"/>
          <w:sz w:val="28"/>
          <w:szCs w:val="28"/>
        </w:rPr>
        <w:t xml:space="preserve"> – </w:t>
      </w:r>
      <w:r w:rsidR="0054682C" w:rsidRPr="00FD4BA4">
        <w:rPr>
          <w:rFonts w:ascii="Times New Roman" w:hAnsi="Times New Roman" w:cs="Times New Roman"/>
          <w:sz w:val="28"/>
          <w:szCs w:val="28"/>
        </w:rPr>
        <w:t xml:space="preserve">включение в образовательную деятельность Дома </w:t>
      </w:r>
      <w:r w:rsidR="00874A9D" w:rsidRPr="00FD4BA4">
        <w:rPr>
          <w:rFonts w:ascii="Times New Roman" w:hAnsi="Times New Roman" w:cs="Times New Roman"/>
          <w:sz w:val="28"/>
          <w:szCs w:val="28"/>
        </w:rPr>
        <w:t xml:space="preserve">Детского Творчества инклюзивного образования. В учреждении накоплен </w:t>
      </w:r>
      <w:r w:rsidR="00D62612" w:rsidRPr="00FD4BA4">
        <w:rPr>
          <w:rFonts w:ascii="Times New Roman" w:hAnsi="Times New Roman" w:cs="Times New Roman"/>
          <w:sz w:val="28"/>
          <w:szCs w:val="28"/>
        </w:rPr>
        <w:t xml:space="preserve">положительный опыт образовательной деятельности  детей с ограниченными возможностями здоровья. Программы дополнительного образования, направленные на социальную адаптацию детей-инвалидов и детей с ОВЗ, реализуются учреждением </w:t>
      </w:r>
      <w:r w:rsidR="001951F7" w:rsidRPr="00FD4BA4">
        <w:rPr>
          <w:rFonts w:ascii="Times New Roman" w:hAnsi="Times New Roman" w:cs="Times New Roman"/>
          <w:sz w:val="28"/>
          <w:szCs w:val="28"/>
        </w:rPr>
        <w:t xml:space="preserve">с 1992 </w:t>
      </w:r>
      <w:r w:rsidR="00DB49DD" w:rsidRPr="00FD4BA4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71490" w:rsidRPr="00FD4BA4" w:rsidRDefault="00DB49DD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Отвечая на вызовы времени, педагогический коллектив  МКУ ДО «ДДТ» разработал  новые направления пр</w:t>
      </w:r>
      <w:r w:rsidR="00F71490" w:rsidRPr="00FD4BA4">
        <w:rPr>
          <w:rFonts w:ascii="Times New Roman" w:hAnsi="Times New Roman" w:cs="Times New Roman"/>
          <w:sz w:val="28"/>
          <w:szCs w:val="28"/>
        </w:rPr>
        <w:t>ограмм, в которых используются</w:t>
      </w:r>
      <w:r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Pr="00FD4BA4">
        <w:rPr>
          <w:rFonts w:ascii="Times New Roman" w:hAnsi="Times New Roman" w:cs="Times New Roman"/>
          <w:sz w:val="28"/>
          <w:szCs w:val="28"/>
        </w:rPr>
        <w:lastRenderedPageBreak/>
        <w:t>разнообразные виды творческой деятельности, направленн</w:t>
      </w:r>
      <w:r w:rsidR="00F71490" w:rsidRPr="00FD4BA4">
        <w:rPr>
          <w:rFonts w:ascii="Times New Roman" w:hAnsi="Times New Roman" w:cs="Times New Roman"/>
          <w:sz w:val="28"/>
          <w:szCs w:val="28"/>
        </w:rPr>
        <w:t>ые на социализацию детей с ограниченными возможностями здоровья.</w:t>
      </w:r>
    </w:p>
    <w:p w:rsidR="00F71490" w:rsidRPr="00FD4BA4" w:rsidRDefault="00F7149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FD4BA4">
        <w:rPr>
          <w:rFonts w:ascii="Times New Roman" w:hAnsi="Times New Roman" w:cs="Times New Roman"/>
          <w:sz w:val="28"/>
          <w:szCs w:val="28"/>
        </w:rPr>
        <w:t>данных программ обусловлена несколькими факторами:</w:t>
      </w:r>
    </w:p>
    <w:p w:rsidR="00F71490" w:rsidRPr="00FD4BA4" w:rsidRDefault="00F7149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Впервые за последние годы учёные и практики откровенно признают, что утрачено традиционное понимание воспитания как жертвенной любви, труда и усилий, направленных на установление духовной общности с детьми.</w:t>
      </w:r>
    </w:p>
    <w:p w:rsidR="00F71490" w:rsidRPr="00FD4BA4" w:rsidRDefault="00F7149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Следствием этого стали многочисленные проблемы детства:</w:t>
      </w:r>
    </w:p>
    <w:p w:rsidR="00F71490" w:rsidRPr="00FD4BA4" w:rsidRDefault="00F71490" w:rsidP="00FD4BA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Большое количество детей с отклонениями в физическом и психическом развитии;</w:t>
      </w:r>
    </w:p>
    <w:p w:rsidR="00F71490" w:rsidRPr="00FD4BA4" w:rsidRDefault="00F71490" w:rsidP="00FD4BA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Неумение согласовывать своё поведение с системой нравственных норм;</w:t>
      </w:r>
    </w:p>
    <w:p w:rsidR="00F71490" w:rsidRPr="00FD4BA4" w:rsidRDefault="00F71490" w:rsidP="00FD4BA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Духовно-нравственная неразвитость, отсутствие чётких представлений о добре и зле.</w:t>
      </w:r>
    </w:p>
    <w:p w:rsidR="00F71490" w:rsidRPr="00FD4BA4" w:rsidRDefault="00F7149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Программное содержание  </w:t>
      </w:r>
      <w:r w:rsidR="00541B35" w:rsidRPr="00FD4BA4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55230E" w:rsidRPr="00FD4BA4">
        <w:rPr>
          <w:rFonts w:ascii="Times New Roman" w:hAnsi="Times New Roman" w:cs="Times New Roman"/>
          <w:sz w:val="28"/>
          <w:szCs w:val="28"/>
        </w:rPr>
        <w:t xml:space="preserve"> детей-инвалидов и детей с ограниченными возможностями </w:t>
      </w:r>
      <w:r w:rsidRPr="00FD4BA4">
        <w:rPr>
          <w:rFonts w:ascii="Times New Roman" w:hAnsi="Times New Roman" w:cs="Times New Roman"/>
          <w:sz w:val="28"/>
          <w:szCs w:val="28"/>
        </w:rPr>
        <w:t xml:space="preserve">определяется на основе рекомендаций психолога, социального педагога и заказа родителей или </w:t>
      </w:r>
      <w:r w:rsidR="001921DC" w:rsidRPr="00FD4BA4">
        <w:rPr>
          <w:rFonts w:ascii="Times New Roman" w:hAnsi="Times New Roman" w:cs="Times New Roman"/>
          <w:sz w:val="28"/>
          <w:szCs w:val="28"/>
        </w:rPr>
        <w:t>законных представителей ребёнка на образование, закрепленное государством «Законом об Образовании в Российской Федерации» №273 от 29 декабря 2012 года</w:t>
      </w:r>
      <w:r w:rsidR="0055230E" w:rsidRPr="00FD4BA4">
        <w:rPr>
          <w:rFonts w:ascii="Times New Roman" w:hAnsi="Times New Roman" w:cs="Times New Roman"/>
          <w:sz w:val="28"/>
          <w:szCs w:val="28"/>
        </w:rPr>
        <w:t>.</w:t>
      </w:r>
    </w:p>
    <w:p w:rsidR="000E29A9" w:rsidRPr="00FD4BA4" w:rsidRDefault="001921DC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541B35" w:rsidRPr="00FD4BA4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="0055230E" w:rsidRPr="00FD4BA4">
        <w:rPr>
          <w:rFonts w:ascii="Times New Roman" w:hAnsi="Times New Roman" w:cs="Times New Roman"/>
          <w:sz w:val="28"/>
          <w:szCs w:val="28"/>
        </w:rPr>
        <w:t>п</w:t>
      </w:r>
      <w:r w:rsidRPr="00FD4BA4">
        <w:rPr>
          <w:rFonts w:ascii="Times New Roman" w:hAnsi="Times New Roman" w:cs="Times New Roman"/>
          <w:sz w:val="28"/>
          <w:szCs w:val="28"/>
        </w:rPr>
        <w:t>рограмма</w:t>
      </w:r>
      <w:r w:rsidR="000E29A9" w:rsidRPr="00FD4BA4">
        <w:rPr>
          <w:rFonts w:ascii="Times New Roman" w:hAnsi="Times New Roman" w:cs="Times New Roman"/>
          <w:sz w:val="28"/>
          <w:szCs w:val="28"/>
        </w:rPr>
        <w:t xml:space="preserve"> «Социальная адаптация детей с ограниченными возможностями</w:t>
      </w:r>
      <w:r w:rsidR="00666DCB" w:rsidRPr="00FD4BA4">
        <w:rPr>
          <w:rFonts w:ascii="Times New Roman" w:hAnsi="Times New Roman" w:cs="Times New Roman"/>
          <w:sz w:val="28"/>
          <w:szCs w:val="28"/>
        </w:rPr>
        <w:t>:</w:t>
      </w:r>
      <w:r w:rsidR="000E29A9" w:rsidRPr="00FD4BA4">
        <w:rPr>
          <w:rFonts w:ascii="Times New Roman" w:hAnsi="Times New Roman" w:cs="Times New Roman"/>
          <w:sz w:val="28"/>
          <w:szCs w:val="28"/>
        </w:rPr>
        <w:t xml:space="preserve"> «Вокруг тебя – Мир», </w:t>
      </w:r>
      <w:proofErr w:type="gramStart"/>
      <w:r w:rsidR="000E29A9" w:rsidRPr="00FD4BA4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="000E29A9" w:rsidRPr="00FD4BA4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0E29A9" w:rsidRPr="00FD4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29A9" w:rsidRPr="00FD4BA4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самому себе, </w:t>
      </w:r>
      <w:r w:rsidR="000E29A9" w:rsidRPr="00FD4BA4">
        <w:rPr>
          <w:rFonts w:ascii="Times New Roman" w:hAnsi="Times New Roman" w:cs="Times New Roman"/>
          <w:sz w:val="28"/>
          <w:szCs w:val="28"/>
        </w:rPr>
        <w:t>природе, окружающей среде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, через использование интерактивных методов: восприятие среды; </w:t>
      </w:r>
      <w:r w:rsidR="001951F7" w:rsidRPr="00FD4BA4">
        <w:rPr>
          <w:rFonts w:ascii="Times New Roman" w:hAnsi="Times New Roman" w:cs="Times New Roman"/>
          <w:sz w:val="28"/>
          <w:szCs w:val="28"/>
        </w:rPr>
        <w:t>навыков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1951F7" w:rsidRPr="00FD4BA4">
        <w:rPr>
          <w:rFonts w:ascii="Times New Roman" w:hAnsi="Times New Roman" w:cs="Times New Roman"/>
          <w:sz w:val="28"/>
          <w:szCs w:val="28"/>
        </w:rPr>
        <w:t xml:space="preserve"> с природными объектами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; </w:t>
      </w:r>
      <w:r w:rsidR="001951F7" w:rsidRPr="00FD4BA4">
        <w:rPr>
          <w:rFonts w:ascii="Times New Roman" w:hAnsi="Times New Roman" w:cs="Times New Roman"/>
          <w:sz w:val="28"/>
          <w:szCs w:val="28"/>
        </w:rPr>
        <w:t>ролевой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 и </w:t>
      </w:r>
      <w:r w:rsidR="001951F7" w:rsidRPr="00FD4BA4">
        <w:rPr>
          <w:rFonts w:ascii="Times New Roman" w:hAnsi="Times New Roman" w:cs="Times New Roman"/>
          <w:sz w:val="28"/>
          <w:szCs w:val="28"/>
        </w:rPr>
        <w:t>имитационной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="001951F7" w:rsidRPr="00FD4BA4">
        <w:rPr>
          <w:rFonts w:ascii="Times New Roman" w:hAnsi="Times New Roman" w:cs="Times New Roman"/>
          <w:sz w:val="28"/>
          <w:szCs w:val="28"/>
        </w:rPr>
        <w:t>игры происходит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="001951F7" w:rsidRPr="00FD4BA4">
        <w:rPr>
          <w:rFonts w:ascii="Times New Roman" w:hAnsi="Times New Roman" w:cs="Times New Roman"/>
          <w:sz w:val="28"/>
          <w:szCs w:val="28"/>
        </w:rPr>
        <w:t xml:space="preserve"> развитие  монологической речи</w:t>
      </w:r>
      <w:r w:rsidR="000E29A9" w:rsidRPr="00FD4BA4">
        <w:rPr>
          <w:rFonts w:ascii="Times New Roman" w:hAnsi="Times New Roman" w:cs="Times New Roman"/>
          <w:sz w:val="28"/>
          <w:szCs w:val="28"/>
        </w:rPr>
        <w:t xml:space="preserve"> детей в единстве с обогащением знаниями и представлениями об окружающей действительности;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 компенсирует</w:t>
      </w:r>
      <w:r w:rsidR="001951F7" w:rsidRPr="00FD4BA4">
        <w:rPr>
          <w:rFonts w:ascii="Times New Roman" w:hAnsi="Times New Roman" w:cs="Times New Roman"/>
          <w:sz w:val="28"/>
          <w:szCs w:val="28"/>
        </w:rPr>
        <w:t>ся</w:t>
      </w:r>
      <w:r w:rsidR="000E29A9" w:rsidRPr="00FD4BA4">
        <w:rPr>
          <w:rFonts w:ascii="Times New Roman" w:hAnsi="Times New Roman" w:cs="Times New Roman"/>
          <w:sz w:val="28"/>
          <w:szCs w:val="28"/>
        </w:rPr>
        <w:t xml:space="preserve"> недостаток эмоционально-личностного развития;</w:t>
      </w:r>
      <w:r w:rsidR="00666DCB" w:rsidRPr="00FD4BA4">
        <w:rPr>
          <w:rFonts w:ascii="Times New Roman" w:hAnsi="Times New Roman" w:cs="Times New Roman"/>
          <w:sz w:val="28"/>
          <w:szCs w:val="28"/>
        </w:rPr>
        <w:t xml:space="preserve"> ф</w:t>
      </w:r>
      <w:r w:rsidR="001951F7" w:rsidRPr="00FD4BA4">
        <w:rPr>
          <w:rFonts w:ascii="Times New Roman" w:hAnsi="Times New Roman" w:cs="Times New Roman"/>
          <w:sz w:val="28"/>
          <w:szCs w:val="28"/>
        </w:rPr>
        <w:t>ормируется</w:t>
      </w:r>
      <w:r w:rsidR="000E29A9" w:rsidRPr="00FD4BA4">
        <w:rPr>
          <w:rFonts w:ascii="Times New Roman" w:hAnsi="Times New Roman" w:cs="Times New Roman"/>
          <w:sz w:val="28"/>
          <w:szCs w:val="28"/>
        </w:rPr>
        <w:t xml:space="preserve"> навык межличностного общения.</w:t>
      </w:r>
    </w:p>
    <w:p w:rsidR="004A3DA9" w:rsidRPr="00FD4BA4" w:rsidRDefault="004A3D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Интерактивные методы работы предполагают определённые принципы организации педагогического процесса:</w:t>
      </w:r>
    </w:p>
    <w:p w:rsidR="004A3DA9" w:rsidRPr="00FD4BA4" w:rsidRDefault="004A3DA9" w:rsidP="00FD4BA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BA4">
        <w:rPr>
          <w:rFonts w:ascii="Times New Roman" w:hAnsi="Times New Roman" w:cs="Times New Roman"/>
          <w:sz w:val="28"/>
          <w:szCs w:val="28"/>
        </w:rPr>
        <w:lastRenderedPageBreak/>
        <w:t>Безоценочность</w:t>
      </w:r>
      <w:proofErr w:type="spellEnd"/>
      <w:r w:rsidRPr="00FD4BA4">
        <w:rPr>
          <w:rFonts w:ascii="Times New Roman" w:hAnsi="Times New Roman" w:cs="Times New Roman"/>
          <w:sz w:val="28"/>
          <w:szCs w:val="28"/>
        </w:rPr>
        <w:t xml:space="preserve"> действий ребёнка и личности участников игры.</w:t>
      </w:r>
    </w:p>
    <w:p w:rsidR="004A3DA9" w:rsidRPr="00FD4BA4" w:rsidRDefault="004A3DA9" w:rsidP="00FD4BA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Приоритет процесса деятельности над её формальным результатом. В игре не должно быть понятий: «Правильно!   Не правильно! Справился – не справился». Важно, чтобы обучающийся выполнил упражнение и пережил соответствующие ощущения, прошёл свой путь развития.</w:t>
      </w:r>
    </w:p>
    <w:p w:rsidR="004A3DA9" w:rsidRPr="00FD4BA4" w:rsidRDefault="004A3DA9" w:rsidP="00FD4BA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Активность учеников. Вовлечение в проигрывание ситуаций, выполнение упражнений. </w:t>
      </w:r>
    </w:p>
    <w:p w:rsidR="004A3DA9" w:rsidRPr="00FD4BA4" w:rsidRDefault="004A3DA9" w:rsidP="00FD4BA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Исследовательская – творческая позиция.</w:t>
      </w:r>
    </w:p>
    <w:p w:rsidR="004A3DA9" w:rsidRPr="00FD4BA4" w:rsidRDefault="004A3DA9" w:rsidP="00FD4BA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Осознание собственного поведения – перевод импульсивных поступков в поле осознаваемого.</w:t>
      </w:r>
    </w:p>
    <w:p w:rsidR="004A3DA9" w:rsidRPr="00FD4BA4" w:rsidRDefault="004A3DA9" w:rsidP="00FD4BA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Партнёрское общение. В период игры в межличностном общении постоянно учитываются интересы, чувства, переживания каждого члена игровой группы.</w:t>
      </w:r>
    </w:p>
    <w:p w:rsidR="004A3DA9" w:rsidRPr="00FD4BA4" w:rsidRDefault="00996AB6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С 2004 года учреждением дополнительного образования реализуются программы декоративно-прикладного творчества, которые раз</w:t>
      </w:r>
      <w:r w:rsidR="00423124" w:rsidRPr="00FD4BA4">
        <w:rPr>
          <w:rFonts w:ascii="Times New Roman" w:hAnsi="Times New Roman" w:cs="Times New Roman"/>
          <w:sz w:val="28"/>
          <w:szCs w:val="28"/>
        </w:rPr>
        <w:t>рабатывались для ОГСКОУ «</w:t>
      </w:r>
      <w:proofErr w:type="spellStart"/>
      <w:r w:rsidR="00423124" w:rsidRPr="00FD4BA4">
        <w:rPr>
          <w:rFonts w:ascii="Times New Roman" w:hAnsi="Times New Roman" w:cs="Times New Roman"/>
          <w:sz w:val="28"/>
          <w:szCs w:val="28"/>
        </w:rPr>
        <w:t>Илирской</w:t>
      </w:r>
      <w:proofErr w:type="spellEnd"/>
      <w:r w:rsidRPr="00FD4BA4">
        <w:rPr>
          <w:rFonts w:ascii="Times New Roman" w:hAnsi="Times New Roman" w:cs="Times New Roman"/>
          <w:sz w:val="28"/>
          <w:szCs w:val="28"/>
        </w:rPr>
        <w:t xml:space="preserve"> школы-интерната</w:t>
      </w:r>
      <w:r w:rsidR="00423124" w:rsidRPr="00FD4BA4">
        <w:rPr>
          <w:rFonts w:ascii="Times New Roman" w:hAnsi="Times New Roman" w:cs="Times New Roman"/>
          <w:sz w:val="28"/>
          <w:szCs w:val="28"/>
        </w:rPr>
        <w:t>».</w:t>
      </w:r>
      <w:r w:rsidRPr="00FD4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582" w:rsidRPr="00FD4BA4" w:rsidRDefault="00CB3E3A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Д</w:t>
      </w:r>
      <w:r w:rsidR="00423124" w:rsidRPr="00FD4BA4">
        <w:rPr>
          <w:rFonts w:ascii="Times New Roman" w:hAnsi="Times New Roman" w:cs="Times New Roman"/>
          <w:sz w:val="28"/>
          <w:szCs w:val="28"/>
        </w:rPr>
        <w:t>ополнительные</w:t>
      </w:r>
      <w:r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="00423124" w:rsidRPr="00FD4BA4">
        <w:rPr>
          <w:rFonts w:ascii="Times New Roman" w:hAnsi="Times New Roman" w:cs="Times New Roman"/>
          <w:sz w:val="28"/>
          <w:szCs w:val="28"/>
        </w:rPr>
        <w:t>общеразвивающие программы:</w:t>
      </w:r>
      <w:r w:rsidRPr="00FD4BA4">
        <w:rPr>
          <w:rFonts w:ascii="Times New Roman" w:hAnsi="Times New Roman" w:cs="Times New Roman"/>
          <w:sz w:val="28"/>
          <w:szCs w:val="28"/>
        </w:rPr>
        <w:t xml:space="preserve"> «Фабрика переделок»  и «Мастерская «Сувенир»</w:t>
      </w:r>
      <w:r w:rsidR="00423124" w:rsidRPr="00FD4BA4">
        <w:rPr>
          <w:rFonts w:ascii="Times New Roman" w:hAnsi="Times New Roman" w:cs="Times New Roman"/>
          <w:sz w:val="28"/>
          <w:szCs w:val="28"/>
        </w:rPr>
        <w:t xml:space="preserve"> был</w:t>
      </w:r>
      <w:r w:rsidR="00F07582" w:rsidRPr="00FD4BA4">
        <w:rPr>
          <w:rFonts w:ascii="Times New Roman" w:hAnsi="Times New Roman" w:cs="Times New Roman"/>
          <w:sz w:val="28"/>
          <w:szCs w:val="28"/>
        </w:rPr>
        <w:t>и</w:t>
      </w:r>
      <w:r w:rsidR="00423124" w:rsidRPr="00FD4BA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F07582" w:rsidRPr="00FD4BA4">
        <w:rPr>
          <w:rFonts w:ascii="Times New Roman" w:hAnsi="Times New Roman" w:cs="Times New Roman"/>
          <w:sz w:val="28"/>
          <w:szCs w:val="28"/>
        </w:rPr>
        <w:t>ы</w:t>
      </w:r>
      <w:r w:rsidR="00423124" w:rsidRPr="00FD4BA4">
        <w:rPr>
          <w:rFonts w:ascii="Times New Roman" w:hAnsi="Times New Roman" w:cs="Times New Roman"/>
          <w:sz w:val="28"/>
          <w:szCs w:val="28"/>
        </w:rPr>
        <w:t xml:space="preserve"> для детей с ограниченными возможностями</w:t>
      </w:r>
      <w:r w:rsidR="00130066" w:rsidRPr="00FD4BA4">
        <w:rPr>
          <w:rFonts w:ascii="Times New Roman" w:hAnsi="Times New Roman" w:cs="Times New Roman"/>
          <w:sz w:val="28"/>
          <w:szCs w:val="28"/>
        </w:rPr>
        <w:t xml:space="preserve"> и нацелены на </w:t>
      </w:r>
      <w:r w:rsidR="00F07582" w:rsidRPr="00FD4BA4">
        <w:rPr>
          <w:rFonts w:ascii="Times New Roman" w:hAnsi="Times New Roman" w:cs="Times New Roman"/>
          <w:sz w:val="28"/>
          <w:szCs w:val="28"/>
        </w:rPr>
        <w:t>приобщение детей с ограниченными возможностями здоровья к творческому труду, помощь в их социальной адаптации к условиям жизни в современном обществе.</w:t>
      </w:r>
    </w:p>
    <w:p w:rsidR="005477EE" w:rsidRPr="00FD4BA4" w:rsidRDefault="0042312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  Занятия декоративно – прикладным творчеством  являются эффективным методом для развития интеллекта и психики при условии, что они, прежде всего, станут средством для развития ребёнка, его эмоций и чувств, эстетического вкуса, интеллекта и творческого потенциала. Ребенку необходимо осознать свои возможности и определиться: « это я делаю, это я могу», а также принять помощь взрослого человека в саморазвитии и самообразовании. </w:t>
      </w:r>
    </w:p>
    <w:p w:rsidR="00CB3E3A" w:rsidRPr="00FD4BA4" w:rsidRDefault="0042312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программного материала на базе предметно-практической деятельности с её особыми образовательными и воспитательными возможностями в сочетании с социально-психологической ориентацией в современной предметной среде обеспечивает профессиональную подготовку, даёт правильное понимание места человека и создаваемой им среды в природе и обществе. Все это в конечном итоге содействует становлению личности детей с особенностями развития, компенсаторному развитию их способностей, определению жизненной перспективы. </w:t>
      </w:r>
    </w:p>
    <w:p w:rsidR="00996AB6" w:rsidRPr="00FD4BA4" w:rsidRDefault="00996AB6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«Сказка своими руками» </w:t>
      </w:r>
      <w:r w:rsidR="0082011D" w:rsidRPr="00FD4BA4">
        <w:rPr>
          <w:rFonts w:ascii="Times New Roman" w:hAnsi="Times New Roman" w:cs="Times New Roman"/>
          <w:sz w:val="28"/>
          <w:szCs w:val="28"/>
        </w:rPr>
        <w:t xml:space="preserve">направлена на освоение ребенком </w:t>
      </w:r>
      <w:r w:rsidR="00CB3E3A" w:rsidRPr="00FD4BA4">
        <w:rPr>
          <w:rFonts w:ascii="Times New Roman" w:hAnsi="Times New Roman" w:cs="Times New Roman"/>
          <w:sz w:val="28"/>
          <w:szCs w:val="28"/>
        </w:rPr>
        <w:t>школы-интерната приемов и способов ручного художественного вязания</w:t>
      </w:r>
      <w:r w:rsidR="00F73525" w:rsidRPr="00FD4BA4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FD4BA4">
        <w:rPr>
          <w:rFonts w:ascii="Times New Roman" w:hAnsi="Times New Roman" w:cs="Times New Roman"/>
          <w:sz w:val="28"/>
          <w:szCs w:val="28"/>
        </w:rPr>
        <w:t xml:space="preserve">способствует развитию художественного вкуса, трудовой и творческой активности, воспитывает целеустремленность, усидчивость, чувство взаимопомощи, прививает навыки общественно полезного труда. </w:t>
      </w:r>
    </w:p>
    <w:p w:rsidR="00996AB6" w:rsidRPr="00FD4BA4" w:rsidRDefault="00CB3E3A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Учет принципа коррекции в трудовом обучении выражается в том, что данная программа направлена на развитие у детей общих трудовых умений и  на сознательное овладение приемами труда в области декоративно – прикладного творчества.</w:t>
      </w:r>
    </w:p>
    <w:p w:rsidR="00673FFD" w:rsidRPr="00FD4BA4" w:rsidRDefault="004A3D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="00130066" w:rsidRPr="00FD4BA4">
        <w:rPr>
          <w:rFonts w:ascii="Times New Roman" w:hAnsi="Times New Roman" w:cs="Times New Roman"/>
          <w:sz w:val="28"/>
          <w:szCs w:val="28"/>
        </w:rPr>
        <w:t xml:space="preserve">В 2005 году на базе реабилитационного центра «Радуга» было открыто объединение технической направленности, работавшее по программе «Начальное техническое </w:t>
      </w:r>
      <w:r w:rsidR="00C15780" w:rsidRPr="00FD4BA4">
        <w:rPr>
          <w:rFonts w:ascii="Times New Roman" w:hAnsi="Times New Roman" w:cs="Times New Roman"/>
          <w:sz w:val="28"/>
          <w:szCs w:val="28"/>
        </w:rPr>
        <w:t xml:space="preserve">моделирование для детей с </w:t>
      </w:r>
      <w:r w:rsidRPr="00FD4BA4">
        <w:rPr>
          <w:rFonts w:ascii="Times New Roman" w:hAnsi="Times New Roman" w:cs="Times New Roman"/>
          <w:sz w:val="28"/>
          <w:szCs w:val="28"/>
        </w:rPr>
        <w:t xml:space="preserve"> </w:t>
      </w:r>
      <w:r w:rsidR="00673FFD" w:rsidRPr="00FD4BA4">
        <w:rPr>
          <w:rFonts w:ascii="Times New Roman" w:hAnsi="Times New Roman" w:cs="Times New Roman"/>
          <w:sz w:val="28"/>
          <w:szCs w:val="28"/>
        </w:rPr>
        <w:t>ограниченными возможностями здоровья». У большинства детей с ОВЗ наблюдается задержка психического развития, поэтому занятие строится таким образом, чтобы воспол</w:t>
      </w:r>
      <w:r w:rsidR="00673FFD" w:rsidRPr="00FD4BA4">
        <w:rPr>
          <w:rFonts w:ascii="Times New Roman" w:hAnsi="Times New Roman" w:cs="Times New Roman"/>
          <w:sz w:val="28"/>
          <w:szCs w:val="28"/>
        </w:rPr>
        <w:softHyphen/>
        <w:t>нить пробелы развития ребенка, активизировать внимание, память, мышление, расширить словарный запас через дидактические игры. Большое внимание придается формированию представлений о познавательных свойствах предметов: их форме, цвете, величине, по</w:t>
      </w:r>
      <w:r w:rsidR="00673FFD" w:rsidRPr="00FD4BA4">
        <w:rPr>
          <w:rFonts w:ascii="Times New Roman" w:hAnsi="Times New Roman" w:cs="Times New Roman"/>
          <w:sz w:val="28"/>
          <w:szCs w:val="28"/>
        </w:rPr>
        <w:softHyphen/>
        <w:t>ложении в пространстве. Более сложными видами деятельности ре</w:t>
      </w:r>
      <w:r w:rsidR="00673FFD" w:rsidRPr="00FD4BA4">
        <w:rPr>
          <w:rFonts w:ascii="Times New Roman" w:hAnsi="Times New Roman" w:cs="Times New Roman"/>
          <w:sz w:val="28"/>
          <w:szCs w:val="28"/>
        </w:rPr>
        <w:softHyphen/>
        <w:t>бенка являются самостоятельное моделирование, поделки по указан</w:t>
      </w:r>
      <w:r w:rsidR="00673FFD" w:rsidRPr="00FD4BA4">
        <w:rPr>
          <w:rFonts w:ascii="Times New Roman" w:hAnsi="Times New Roman" w:cs="Times New Roman"/>
          <w:sz w:val="28"/>
          <w:szCs w:val="28"/>
        </w:rPr>
        <w:softHyphen/>
        <w:t>ному образцу. Для их успешного выполнения используются устные или письменные инструкции.</w:t>
      </w:r>
    </w:p>
    <w:p w:rsidR="004A3DA9" w:rsidRPr="00FD4BA4" w:rsidRDefault="00673FFD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lastRenderedPageBreak/>
        <w:t>Доступность, полезность отдельных упражнений, заданий для ре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бенка определяются как его возрастом, так и психофизическими воз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можностями, предварительной подготовкой, которую получил ребе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нок.</w:t>
      </w:r>
    </w:p>
    <w:p w:rsidR="00673FFD" w:rsidRPr="00FD4BA4" w:rsidRDefault="00673FFD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Все дети нуждаются в стимулировании, поэтому любая актив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ность, самостоятельность, малейшие успехи поддерживаются ме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тодом поощрения. Вся учебная деятельность нацелена на под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держание у детей оптимизма и уверенности в своих силах. Де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виз занятий: «Ты такой, как все! Ты все можешь!» Вместе с тем требования к тому, чтобы ребенок доводил свою работу до кон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ца, чтобы качество изделия было высоким, чтобы ребенок пре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одолевал трудности, помогают воспитывать у него силу воли, дис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циплинированность, трудолюбие, терпение, ответственность за порученное дело.</w:t>
      </w:r>
    </w:p>
    <w:p w:rsidR="00673FFD" w:rsidRPr="00FD4BA4" w:rsidRDefault="00673FFD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Программа преду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сматривает совместные занятия с родителями. Наблюдения за деятельностью ребенка во время занятия, совместные обсуждения с педагогом впечатлений помогают родителям видеть не только воз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можности ребенка, но и перспективу его развития. Работа с родите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лями предусматривает:</w:t>
      </w:r>
    </w:p>
    <w:p w:rsidR="00673FFD" w:rsidRPr="00FD4BA4" w:rsidRDefault="00673FFD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</w:t>
      </w:r>
      <w:r w:rsidRPr="00FD4BA4">
        <w:rPr>
          <w:rFonts w:ascii="Times New Roman" w:hAnsi="Times New Roman" w:cs="Times New Roman"/>
          <w:sz w:val="28"/>
          <w:szCs w:val="28"/>
        </w:rPr>
        <w:tab/>
        <w:t>индивидуальные консультации с целью разъяснения конкретных мер помощи ребенку в обучении с учетом его возможностей;</w:t>
      </w:r>
    </w:p>
    <w:p w:rsidR="00673FFD" w:rsidRPr="00FD4BA4" w:rsidRDefault="00673FFD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</w:t>
      </w:r>
      <w:r w:rsidRPr="00FD4BA4">
        <w:rPr>
          <w:rFonts w:ascii="Times New Roman" w:hAnsi="Times New Roman" w:cs="Times New Roman"/>
          <w:sz w:val="28"/>
          <w:szCs w:val="28"/>
        </w:rPr>
        <w:tab/>
        <w:t>обсуждение результатов продвижения ребенка в условиях педа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гогического воздействия;</w:t>
      </w:r>
    </w:p>
    <w:p w:rsidR="00673FFD" w:rsidRPr="00FD4BA4" w:rsidRDefault="00673FFD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</w:t>
      </w:r>
      <w:r w:rsidRPr="00FD4BA4">
        <w:rPr>
          <w:rFonts w:ascii="Times New Roman" w:hAnsi="Times New Roman" w:cs="Times New Roman"/>
          <w:sz w:val="28"/>
          <w:szCs w:val="28"/>
        </w:rPr>
        <w:tab/>
        <w:t>практические занятия по обучению родителей совместным фор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мам деятельности с ребенком (изготовление новогодних украшений, игрушек, сувениров, подарков к празднику; сюжетные игры; упражне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ния по развитию мелкой моторики рук и т. д.);</w:t>
      </w:r>
    </w:p>
    <w:p w:rsidR="007D4F34" w:rsidRPr="00FD4BA4" w:rsidRDefault="00BB7692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С </w:t>
      </w:r>
      <w:r w:rsidR="007D4F34" w:rsidRPr="00FD4BA4">
        <w:rPr>
          <w:rFonts w:ascii="Times New Roman" w:hAnsi="Times New Roman" w:cs="Times New Roman"/>
          <w:sz w:val="28"/>
          <w:szCs w:val="28"/>
        </w:rPr>
        <w:t>2008</w:t>
      </w:r>
      <w:r w:rsidRPr="00FD4BA4">
        <w:rPr>
          <w:rFonts w:ascii="Times New Roman" w:hAnsi="Times New Roman" w:cs="Times New Roman"/>
          <w:sz w:val="28"/>
          <w:szCs w:val="28"/>
        </w:rPr>
        <w:t xml:space="preserve"> года ребята «Специальной коррекционной школы</w:t>
      </w:r>
      <w:r w:rsidR="007D4F34" w:rsidRPr="00FD4BA4">
        <w:rPr>
          <w:rFonts w:ascii="Times New Roman" w:hAnsi="Times New Roman" w:cs="Times New Roman"/>
          <w:sz w:val="28"/>
          <w:szCs w:val="28"/>
        </w:rPr>
        <w:t>» города Вихоревка участвуют в реализации «Программы щадящего обучения детей с ограниченными возможностями декоративно-прикладному творчеству». Программа, рассчитана на данный контингент детей и учитывает их особенности.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lastRenderedPageBreak/>
        <w:t xml:space="preserve">Такие дети психологически «младше своего возраста». Мышление их более конкретно; им сложно думать об абстрактных вещах. Память, внимание </w:t>
      </w:r>
      <w:proofErr w:type="gramStart"/>
      <w:r w:rsidRPr="00FD4BA4">
        <w:rPr>
          <w:rFonts w:ascii="Times New Roman" w:hAnsi="Times New Roman" w:cs="Times New Roman"/>
          <w:sz w:val="28"/>
          <w:szCs w:val="28"/>
        </w:rPr>
        <w:t>ослаблены</w:t>
      </w:r>
      <w:proofErr w:type="gramEnd"/>
      <w:r w:rsidRPr="00FD4BA4">
        <w:rPr>
          <w:rFonts w:ascii="Times New Roman" w:hAnsi="Times New Roman" w:cs="Times New Roman"/>
          <w:sz w:val="28"/>
          <w:szCs w:val="28"/>
        </w:rPr>
        <w:t xml:space="preserve">. Им труднее усваивать учебный материал, и они быстрее его забывают, чем среднестатистические школьники. 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Учащиеся быстро утомляются. Им надоедает слушать, играть, куда-то идти, чего-то ждать, делать любую монотонную работу. У них слабый самоконтроль. Данное обещание быстро забывается, запрет нарушается.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Эти дети часто добры и отзывчивы, но могут быть агрессивными и упрямыми. Они очень чувствительны и обидчивы.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FD4BA4">
        <w:rPr>
          <w:rFonts w:ascii="Times New Roman" w:hAnsi="Times New Roman" w:cs="Times New Roman"/>
          <w:sz w:val="28"/>
          <w:szCs w:val="28"/>
        </w:rPr>
        <w:t>подвержены</w:t>
      </w:r>
      <w:proofErr w:type="gramEnd"/>
      <w:r w:rsidRPr="00FD4BA4">
        <w:rPr>
          <w:rFonts w:ascii="Times New Roman" w:hAnsi="Times New Roman" w:cs="Times New Roman"/>
          <w:sz w:val="28"/>
          <w:szCs w:val="28"/>
        </w:rPr>
        <w:t xml:space="preserve"> влиянию: как плохому, так и хорошему.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вид занятий  – </w:t>
      </w:r>
      <w:r w:rsidRPr="00FD4BA4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Используются следующие </w:t>
      </w:r>
      <w:r w:rsidRPr="00FD4BA4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 объяснительно-иллюстративный;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Pr="00FD4BA4">
        <w:rPr>
          <w:rFonts w:ascii="Times New Roman" w:hAnsi="Times New Roman" w:cs="Times New Roman"/>
          <w:sz w:val="28"/>
          <w:szCs w:val="28"/>
        </w:rPr>
        <w:t>репродуктивный;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-проблемный;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-частично поисковый или эвристический;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-исследовательский.</w:t>
      </w:r>
    </w:p>
    <w:p w:rsidR="007D4F34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4BA4">
        <w:rPr>
          <w:rFonts w:ascii="Times New Roman" w:hAnsi="Times New Roman" w:cs="Times New Roman"/>
          <w:bCs/>
          <w:sz w:val="28"/>
          <w:szCs w:val="28"/>
        </w:rPr>
        <w:t>В ходе реализации программы используются следующие п</w:t>
      </w:r>
      <w:r w:rsidR="007D4F34" w:rsidRPr="00FD4BA4">
        <w:rPr>
          <w:rFonts w:ascii="Times New Roman" w:hAnsi="Times New Roman" w:cs="Times New Roman"/>
          <w:bCs/>
          <w:sz w:val="28"/>
          <w:szCs w:val="28"/>
        </w:rPr>
        <w:t>едагогические приемы: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-формирования взглядов (убеждение, пример, разъяснение, дискуссия);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-организации деятельности (приучение, упражнение, показ, подражание, требование);</w:t>
      </w:r>
    </w:p>
    <w:p w:rsidR="007D4F34" w:rsidRPr="00FD4BA4" w:rsidRDefault="007D4F34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BA4">
        <w:rPr>
          <w:rFonts w:ascii="Times New Roman" w:hAnsi="Times New Roman" w:cs="Times New Roman"/>
          <w:sz w:val="28"/>
          <w:szCs w:val="28"/>
        </w:rPr>
        <w:t xml:space="preserve">-стимулирования и коррекции (поощрение, похвала, соревнование, оценка, </w:t>
      </w:r>
      <w:proofErr w:type="spellStart"/>
      <w:r w:rsidRPr="00FD4BA4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FD4BA4">
        <w:rPr>
          <w:rFonts w:ascii="Times New Roman" w:hAnsi="Times New Roman" w:cs="Times New Roman"/>
          <w:sz w:val="28"/>
          <w:szCs w:val="28"/>
        </w:rPr>
        <w:t xml:space="preserve"> и т. д.);</w:t>
      </w:r>
      <w:proofErr w:type="gramEnd"/>
    </w:p>
    <w:p w:rsidR="007D4F34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</w:t>
      </w:r>
      <w:r w:rsidR="007D4F34" w:rsidRPr="00FD4BA4">
        <w:rPr>
          <w:rFonts w:ascii="Times New Roman" w:hAnsi="Times New Roman" w:cs="Times New Roman"/>
          <w:sz w:val="28"/>
          <w:szCs w:val="28"/>
        </w:rPr>
        <w:t>сотрудничества, позволяющего педагогу и воспитаннику быть партнерами в увлекательном процессе образования;</w:t>
      </w:r>
    </w:p>
    <w:p w:rsidR="007D4F34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-</w:t>
      </w:r>
      <w:r w:rsidR="007D4F34" w:rsidRPr="00FD4BA4">
        <w:rPr>
          <w:rFonts w:ascii="Times New Roman" w:hAnsi="Times New Roman" w:cs="Times New Roman"/>
          <w:sz w:val="28"/>
          <w:szCs w:val="28"/>
        </w:rPr>
        <w:t>свободного выбора, когда детям предоставляется возможность выбирать для себя направление специализации, педагога, степень сложности задания и т. п.</w:t>
      </w:r>
    </w:p>
    <w:p w:rsidR="00673FFD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в объединении строится по следующим направлениям:</w:t>
      </w:r>
    </w:p>
    <w:p w:rsidR="00C21EA9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D4BA4">
        <w:rPr>
          <w:rFonts w:ascii="Times New Roman" w:hAnsi="Times New Roman" w:cs="Times New Roman"/>
          <w:bCs/>
          <w:i/>
          <w:iCs/>
          <w:sz w:val="28"/>
          <w:szCs w:val="28"/>
        </w:rPr>
        <w:t>Эстетическое воспитание</w:t>
      </w:r>
    </w:p>
    <w:p w:rsidR="00C21EA9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«ВОСПИТАНИЕ  КРАСОТОЙ». Эстетическая среда, доброжелательность во взаимоотношениях, атмосфера творчества и фантазии привлекают детей в студию, способствуют восприятию ее как центра положительных эмоций. В красоте работать приятно. Важно и то, что дети учатся создавать красоту вокруг себя своими руками, преобразуя свой мир и мир своих близких самостоятельно. Тем самым у них появляется уверенность в своих силах, потребность улучшать качество жизни, не дожидаясь ни чьих подачек. Активная жизненная позиция и привычка к творческому мышлению повышают их стартовые </w:t>
      </w:r>
      <w:proofErr w:type="gramStart"/>
      <w:r w:rsidRPr="00FD4BA4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FD4BA4">
        <w:rPr>
          <w:rFonts w:ascii="Times New Roman" w:hAnsi="Times New Roman" w:cs="Times New Roman"/>
          <w:sz w:val="28"/>
          <w:szCs w:val="28"/>
        </w:rPr>
        <w:t xml:space="preserve"> как в учебе, так и на рынке труда.</w:t>
      </w:r>
    </w:p>
    <w:p w:rsidR="00C21EA9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4B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Нравственное воспитание</w:t>
      </w:r>
    </w:p>
    <w:p w:rsidR="00C21EA9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Все проблемы и «болезни» общества как в зеркале отражаются на детях: потребительское отношение, эгоизм, жадность, грубость – вот с каким «приданым» они нередко приходят в объединение.  В целях искоренения негативных проявлений у воспитанников  педагоги стараются привлекать их к общественно-полезным работам (во время субботников и генеральных уборок, при организации благотворительных выставок, для изготовления сувениров и подарков на общественные нужды и т. д.). Особое значение придается реализации программы «Благотворительность».</w:t>
      </w:r>
    </w:p>
    <w:p w:rsidR="00EE1C90" w:rsidRPr="00FD4BA4" w:rsidRDefault="00C21E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Главенствующая же идея для всех педагогов, реализующих </w:t>
      </w:r>
      <w:r w:rsidR="00EE1C90" w:rsidRPr="00FD4BA4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для детей с ограниченными возможностями, </w:t>
      </w:r>
      <w:r w:rsidRPr="00FD4BA4">
        <w:rPr>
          <w:rFonts w:ascii="Times New Roman" w:hAnsi="Times New Roman" w:cs="Times New Roman"/>
          <w:sz w:val="28"/>
          <w:szCs w:val="28"/>
        </w:rPr>
        <w:t xml:space="preserve"> – ВОСПИТАНИЕ ДОБРОТОЙ И ПРИМЕРОМ.</w:t>
      </w:r>
    </w:p>
    <w:p w:rsidR="00EE1C90" w:rsidRPr="00FD4BA4" w:rsidRDefault="00EE1C9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Задача учреждения — сохра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нить атмосферу понимания, комфорта, привлечь в неё новых участников</w:t>
      </w:r>
      <w:r w:rsidRPr="00FD4BA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4BA4">
        <w:rPr>
          <w:rFonts w:ascii="Times New Roman" w:hAnsi="Times New Roman" w:cs="Times New Roman"/>
          <w:sz w:val="28"/>
          <w:szCs w:val="28"/>
        </w:rPr>
        <w:t>Тогда у детей с ОВЗ правильно, мето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дично будет формироваться элементарное представление о жизни, труде, быте людей, умения и навыки, научиться общаться в неформальной трудовой обстановке, при</w:t>
      </w:r>
      <w:r w:rsidRPr="00FD4BA4">
        <w:rPr>
          <w:rFonts w:ascii="Times New Roman" w:hAnsi="Times New Roman" w:cs="Times New Roman"/>
          <w:sz w:val="28"/>
          <w:szCs w:val="28"/>
        </w:rPr>
        <w:softHyphen/>
        <w:t xml:space="preserve">обретут навыки самоутверждения в среде сверстников, сложится уверенность в себе. Совместные творческие занятия педагогов, </w:t>
      </w:r>
      <w:r w:rsidRPr="00FD4BA4">
        <w:rPr>
          <w:rFonts w:ascii="Times New Roman" w:hAnsi="Times New Roman" w:cs="Times New Roman"/>
          <w:sz w:val="28"/>
          <w:szCs w:val="28"/>
        </w:rPr>
        <w:lastRenderedPageBreak/>
        <w:t>детей и родителей оказывают благо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творное действие на общее эмоциональное состояние ре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бёнка с особыми потребностями, снимают раздражение, агрессию, стресс и нервное возбуждение, позволяют пе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реключить негативные эмоции на ощущение покоя и ра</w:t>
      </w:r>
      <w:r w:rsidRPr="00FD4BA4">
        <w:rPr>
          <w:rFonts w:ascii="Times New Roman" w:hAnsi="Times New Roman" w:cs="Times New Roman"/>
          <w:sz w:val="28"/>
          <w:szCs w:val="28"/>
        </w:rPr>
        <w:softHyphen/>
        <w:t xml:space="preserve">дости. Любой результат совместного труда оценивается максимально положительно. </w:t>
      </w:r>
    </w:p>
    <w:p w:rsidR="00EE1C90" w:rsidRPr="00FD4BA4" w:rsidRDefault="00EE1C9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BA4">
        <w:rPr>
          <w:rFonts w:ascii="Times New Roman" w:hAnsi="Times New Roman" w:cs="Times New Roman"/>
          <w:sz w:val="28"/>
          <w:szCs w:val="28"/>
        </w:rPr>
        <w:t>Учитывая социальные потребности, физиологические и психологические возможности обучающихся, деятель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ность педагогического коллектива направлена на «специ</w:t>
      </w:r>
      <w:r w:rsidRPr="00FD4BA4">
        <w:rPr>
          <w:rFonts w:ascii="Times New Roman" w:hAnsi="Times New Roman" w:cs="Times New Roman"/>
          <w:sz w:val="28"/>
          <w:szCs w:val="28"/>
        </w:rPr>
        <w:softHyphen/>
        <w:t xml:space="preserve">альное» обучение и воспитание детей с ограниченными возможностями здоровья, которая включает: </w:t>
      </w:r>
      <w:proofErr w:type="gramEnd"/>
    </w:p>
    <w:p w:rsidR="00EE1C90" w:rsidRPr="00FD4BA4" w:rsidRDefault="00EE1C90" w:rsidP="00FD4BA4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обучение детей в объединениях по интересам на базе учреждения и на дому; </w:t>
      </w:r>
    </w:p>
    <w:p w:rsidR="00EE1C90" w:rsidRPr="00FD4BA4" w:rsidRDefault="00EE1C90" w:rsidP="00FD4BA4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</w:t>
      </w:r>
      <w:r w:rsidRPr="00FD4BA4">
        <w:rPr>
          <w:rFonts w:ascii="Times New Roman" w:hAnsi="Times New Roman" w:cs="Times New Roman"/>
          <w:sz w:val="28"/>
          <w:szCs w:val="28"/>
        </w:rPr>
        <w:softHyphen/>
        <w:t xml:space="preserve">ждение; </w:t>
      </w:r>
    </w:p>
    <w:p w:rsidR="00EE1C90" w:rsidRPr="00FD4BA4" w:rsidRDefault="00EE1C90" w:rsidP="00FD4BA4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построение адекватного педагогического процесса, способствующего развитию личности ребенка; </w:t>
      </w:r>
    </w:p>
    <w:p w:rsidR="00EE1C90" w:rsidRPr="00FD4BA4" w:rsidRDefault="00EE1C90" w:rsidP="00FD4BA4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индивидуально-личностный подход; </w:t>
      </w:r>
    </w:p>
    <w:p w:rsidR="00EE1C90" w:rsidRPr="00FD4BA4" w:rsidRDefault="00EE1C90" w:rsidP="00FD4BA4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выявление причин деформации в развитии и поиск средств, способов их устранения; </w:t>
      </w:r>
    </w:p>
    <w:p w:rsidR="00EE1C90" w:rsidRPr="00FD4BA4" w:rsidRDefault="00EE1C90" w:rsidP="00FD4BA4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оказание </w:t>
      </w:r>
      <w:proofErr w:type="spellStart"/>
      <w:r w:rsidRPr="00FD4BA4">
        <w:rPr>
          <w:rFonts w:ascii="Times New Roman" w:hAnsi="Times New Roman" w:cs="Times New Roman"/>
          <w:sz w:val="28"/>
          <w:szCs w:val="28"/>
        </w:rPr>
        <w:t>абилитационной</w:t>
      </w:r>
      <w:proofErr w:type="spellEnd"/>
      <w:r w:rsidRPr="00FD4BA4">
        <w:rPr>
          <w:rFonts w:ascii="Times New Roman" w:hAnsi="Times New Roman" w:cs="Times New Roman"/>
          <w:sz w:val="28"/>
          <w:szCs w:val="28"/>
        </w:rPr>
        <w:t xml:space="preserve"> помощи детям с учетом их потребностей и возможностей; </w:t>
      </w:r>
    </w:p>
    <w:p w:rsidR="00C21EA9" w:rsidRPr="00FD4BA4" w:rsidRDefault="00EE1C90" w:rsidP="00FD4BA4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организацию содержательного досуга. </w:t>
      </w:r>
      <w:r w:rsidR="00C21EA9" w:rsidRPr="00FD4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C90" w:rsidRPr="00FD4BA4" w:rsidRDefault="00EE1C90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>Гармоничное сочетание разнообразных направлений деятельности в практической работе способствует соци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ализации личности детей с особыми потребностями, про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явлению положительных волевых качеств, стремлению к своему самосовершенствованию и самореализации в об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ществе. В условиях учреждения дополнительного образо</w:t>
      </w:r>
      <w:r w:rsidRPr="00FD4BA4">
        <w:rPr>
          <w:rFonts w:ascii="Times New Roman" w:hAnsi="Times New Roman" w:cs="Times New Roman"/>
          <w:sz w:val="28"/>
          <w:szCs w:val="28"/>
        </w:rPr>
        <w:softHyphen/>
        <w:t>вания с учётом новых педагогических технологий можно легко реализовать множество интересных проектов, ко</w:t>
      </w:r>
      <w:r w:rsidRPr="00FD4BA4">
        <w:rPr>
          <w:rFonts w:ascii="Times New Roman" w:hAnsi="Times New Roman" w:cs="Times New Roman"/>
          <w:sz w:val="28"/>
          <w:szCs w:val="28"/>
        </w:rPr>
        <w:softHyphen/>
        <w:t xml:space="preserve">торые помогут нам добиться положительных результатов. </w:t>
      </w:r>
    </w:p>
    <w:p w:rsidR="008B3D1C" w:rsidRPr="00FD4BA4" w:rsidRDefault="008B3D1C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A4">
        <w:rPr>
          <w:rFonts w:ascii="Times New Roman" w:hAnsi="Times New Roman" w:cs="Times New Roman"/>
          <w:sz w:val="28"/>
          <w:szCs w:val="28"/>
        </w:rPr>
        <w:t xml:space="preserve">Участие детей-инвалидов и детей с ограниченными возможностями здоровья в общественных отношениях является основной задачей программ дополнительного образования, составной частью социальной и </w:t>
      </w:r>
      <w:r w:rsidRPr="00FD4BA4">
        <w:rPr>
          <w:rFonts w:ascii="Times New Roman" w:hAnsi="Times New Roman" w:cs="Times New Roman"/>
          <w:sz w:val="28"/>
          <w:szCs w:val="28"/>
        </w:rPr>
        <w:lastRenderedPageBreak/>
        <w:t>образовательной интеграции. Социальная интеграция является результатом специального обучения, направленного на включение индивидуума в жизнь общества. Образовательная интеграция, являясь частью интеграции социальной, рассматривается как процесс воспитания и обучения особых детей совместно с обычными детьми в специально организованных условиях деятельности детско-взрослых сообществ.</w:t>
      </w:r>
    </w:p>
    <w:p w:rsidR="004A3DA9" w:rsidRPr="00FD4BA4" w:rsidRDefault="004A3DA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80" w:rsidRPr="00FD4BA4" w:rsidRDefault="00FC3EC9" w:rsidP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BA4" w:rsidRPr="00FD4BA4" w:rsidRDefault="00F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4BA4" w:rsidRPr="00FD4B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C9" w:rsidRDefault="00FC3EC9" w:rsidP="00DC727D">
      <w:pPr>
        <w:spacing w:after="0" w:line="240" w:lineRule="auto"/>
      </w:pPr>
      <w:r>
        <w:separator/>
      </w:r>
    </w:p>
  </w:endnote>
  <w:endnote w:type="continuationSeparator" w:id="0">
    <w:p w:rsidR="00FC3EC9" w:rsidRDefault="00FC3EC9" w:rsidP="00DC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901771"/>
      <w:docPartObj>
        <w:docPartGallery w:val="Page Numbers (Bottom of Page)"/>
        <w:docPartUnique/>
      </w:docPartObj>
    </w:sdtPr>
    <w:sdtEndPr/>
    <w:sdtContent>
      <w:p w:rsidR="00DC727D" w:rsidRDefault="00DC72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E1">
          <w:rPr>
            <w:noProof/>
          </w:rPr>
          <w:t>10</w:t>
        </w:r>
        <w:r>
          <w:fldChar w:fldCharType="end"/>
        </w:r>
      </w:p>
    </w:sdtContent>
  </w:sdt>
  <w:p w:rsidR="00DC727D" w:rsidRDefault="00DC72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C9" w:rsidRDefault="00FC3EC9" w:rsidP="00DC727D">
      <w:pPr>
        <w:spacing w:after="0" w:line="240" w:lineRule="auto"/>
      </w:pPr>
      <w:r>
        <w:separator/>
      </w:r>
    </w:p>
  </w:footnote>
  <w:footnote w:type="continuationSeparator" w:id="0">
    <w:p w:rsidR="00FC3EC9" w:rsidRDefault="00FC3EC9" w:rsidP="00DC7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7F0F"/>
    <w:multiLevelType w:val="hybridMultilevel"/>
    <w:tmpl w:val="5B46228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AF7894"/>
    <w:multiLevelType w:val="hybridMultilevel"/>
    <w:tmpl w:val="45D20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57D71"/>
    <w:multiLevelType w:val="hybridMultilevel"/>
    <w:tmpl w:val="3858D9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494D1FB"/>
    <w:multiLevelType w:val="hybridMultilevel"/>
    <w:tmpl w:val="DB6F7B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9F60C0F"/>
    <w:multiLevelType w:val="hybridMultilevel"/>
    <w:tmpl w:val="8C5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E0ECF"/>
    <w:multiLevelType w:val="hybridMultilevel"/>
    <w:tmpl w:val="167ABD6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1528ADA">
      <w:start w:val="1"/>
      <w:numFmt w:val="bullet"/>
      <w:lvlText w:val=""/>
      <w:lvlJc w:val="left"/>
      <w:pPr>
        <w:tabs>
          <w:tab w:val="num" w:pos="1325"/>
        </w:tabs>
        <w:ind w:left="1609" w:hanging="454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6A2B42A7"/>
    <w:multiLevelType w:val="multilevel"/>
    <w:tmpl w:val="9EAE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40"/>
    <w:rsid w:val="000E29A9"/>
    <w:rsid w:val="00130066"/>
    <w:rsid w:val="001921DC"/>
    <w:rsid w:val="001951F7"/>
    <w:rsid w:val="00423124"/>
    <w:rsid w:val="004861E1"/>
    <w:rsid w:val="004A3DA9"/>
    <w:rsid w:val="00504240"/>
    <w:rsid w:val="00541B35"/>
    <w:rsid w:val="0054682C"/>
    <w:rsid w:val="005477EE"/>
    <w:rsid w:val="0055230E"/>
    <w:rsid w:val="005B5996"/>
    <w:rsid w:val="00666DCB"/>
    <w:rsid w:val="00673FFD"/>
    <w:rsid w:val="0072019E"/>
    <w:rsid w:val="007D4F34"/>
    <w:rsid w:val="00807E51"/>
    <w:rsid w:val="0082011D"/>
    <w:rsid w:val="00874A9D"/>
    <w:rsid w:val="008B3D1C"/>
    <w:rsid w:val="008E5907"/>
    <w:rsid w:val="00996AB6"/>
    <w:rsid w:val="00A2039E"/>
    <w:rsid w:val="00A43BF3"/>
    <w:rsid w:val="00BB7692"/>
    <w:rsid w:val="00C12935"/>
    <w:rsid w:val="00C15780"/>
    <w:rsid w:val="00C21EA9"/>
    <w:rsid w:val="00CB3E3A"/>
    <w:rsid w:val="00D42124"/>
    <w:rsid w:val="00D62612"/>
    <w:rsid w:val="00DB49DD"/>
    <w:rsid w:val="00DC727D"/>
    <w:rsid w:val="00E36C1C"/>
    <w:rsid w:val="00E7003B"/>
    <w:rsid w:val="00EE1C90"/>
    <w:rsid w:val="00F07582"/>
    <w:rsid w:val="00F71490"/>
    <w:rsid w:val="00F73525"/>
    <w:rsid w:val="00FC3EC9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27D"/>
  </w:style>
  <w:style w:type="paragraph" w:styleId="a5">
    <w:name w:val="footer"/>
    <w:basedOn w:val="a"/>
    <w:link w:val="a6"/>
    <w:uiPriority w:val="99"/>
    <w:unhideWhenUsed/>
    <w:rsid w:val="00DC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27D"/>
  </w:style>
  <w:style w:type="paragraph" w:styleId="a5">
    <w:name w:val="footer"/>
    <w:basedOn w:val="a"/>
    <w:link w:val="a6"/>
    <w:uiPriority w:val="99"/>
    <w:unhideWhenUsed/>
    <w:rsid w:val="00DC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2016-12-02T10:04:00Z</cp:lastPrinted>
  <dcterms:created xsi:type="dcterms:W3CDTF">2016-11-29T07:12:00Z</dcterms:created>
  <dcterms:modified xsi:type="dcterms:W3CDTF">2021-10-25T03:07:00Z</dcterms:modified>
</cp:coreProperties>
</file>