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2D" w:rsidRDefault="0007622D" w:rsidP="0007622D">
      <w:pPr>
        <w:jc w:val="center"/>
        <w:rPr>
          <w:rFonts w:ascii="Times New Roman" w:hAnsi="Times New Roman" w:cs="Times New Roman"/>
          <w:sz w:val="24"/>
          <w:szCs w:val="24"/>
        </w:rPr>
      </w:pPr>
      <w:r w:rsidRPr="0007622D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дополнительного образования </w:t>
      </w:r>
    </w:p>
    <w:p w:rsidR="00C8314B" w:rsidRDefault="0007622D" w:rsidP="0007622D">
      <w:pPr>
        <w:jc w:val="center"/>
        <w:rPr>
          <w:rFonts w:ascii="Times New Roman" w:hAnsi="Times New Roman" w:cs="Times New Roman"/>
          <w:sz w:val="24"/>
          <w:szCs w:val="24"/>
        </w:rPr>
      </w:pPr>
      <w:r w:rsidRPr="0007622D">
        <w:rPr>
          <w:rFonts w:ascii="Times New Roman" w:hAnsi="Times New Roman" w:cs="Times New Roman"/>
          <w:sz w:val="24"/>
          <w:szCs w:val="24"/>
        </w:rPr>
        <w:t>«Дом Детского Творчества»</w:t>
      </w:r>
    </w:p>
    <w:p w:rsidR="0007622D" w:rsidRDefault="0007622D" w:rsidP="00076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622D" w:rsidRDefault="0007622D" w:rsidP="00076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622D" w:rsidRDefault="0007622D" w:rsidP="00076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622D" w:rsidRDefault="0007622D" w:rsidP="00076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622D" w:rsidRDefault="0007622D" w:rsidP="00076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622D" w:rsidRDefault="0007622D" w:rsidP="00076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622D" w:rsidRDefault="0007622D" w:rsidP="00076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заданий по программе «Растениеводство»</w:t>
      </w:r>
    </w:p>
    <w:p w:rsidR="0007622D" w:rsidRDefault="0007622D" w:rsidP="00076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дистанционного обучения)</w:t>
      </w:r>
    </w:p>
    <w:p w:rsidR="0007622D" w:rsidRDefault="0007622D" w:rsidP="00076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 w:rsidR="00421CF5">
        <w:rPr>
          <w:rFonts w:ascii="Times New Roman" w:hAnsi="Times New Roman" w:cs="Times New Roman"/>
          <w:sz w:val="28"/>
          <w:szCs w:val="28"/>
        </w:rPr>
        <w:t>11-13 лет</w:t>
      </w:r>
    </w:p>
    <w:p w:rsidR="0007622D" w:rsidRDefault="0007622D" w:rsidP="00076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составители </w:t>
      </w: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дополнительного образования:</w:t>
      </w: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Карташова Татьяна Владимировна,</w:t>
      </w: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Инна Викторовна,</w:t>
      </w: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Клименко Наталья Михайловна,</w:t>
      </w: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Сушкина Татьяна Николаевна.</w:t>
      </w: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методист: </w:t>
      </w:r>
      <w:proofErr w:type="gramStart"/>
      <w:r>
        <w:rPr>
          <w:rFonts w:ascii="Times New Roman" w:hAnsi="Times New Roman" w:cs="Times New Roman"/>
          <w:sz w:val="28"/>
          <w:szCs w:val="28"/>
        </w:rPr>
        <w:t>Дурных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Ирина Александровна.</w:t>
      </w: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622D" w:rsidRDefault="0007622D" w:rsidP="00076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622D" w:rsidRDefault="0007622D" w:rsidP="0007622D">
      <w:pPr>
        <w:rPr>
          <w:rFonts w:ascii="Times New Roman" w:hAnsi="Times New Roman" w:cs="Times New Roman"/>
          <w:sz w:val="28"/>
          <w:szCs w:val="28"/>
        </w:rPr>
      </w:pPr>
    </w:p>
    <w:p w:rsidR="0007622D" w:rsidRDefault="0007622D" w:rsidP="00076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Вихоревка, 2020г.</w:t>
      </w:r>
    </w:p>
    <w:p w:rsidR="0007622D" w:rsidRDefault="0007622D" w:rsidP="00076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07622D" w:rsidRDefault="0007622D" w:rsidP="00076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эпидемиологической обстановки в стране всем педагогам дополнительного образования необходимо было перейти на дистанционное обучение. Учитывая условия сельской местности, в которой реализуется программа «Растениеводство»</w:t>
      </w:r>
      <w:r w:rsidR="000B5429">
        <w:rPr>
          <w:rFonts w:ascii="Times New Roman" w:hAnsi="Times New Roman" w:cs="Times New Roman"/>
          <w:sz w:val="28"/>
          <w:szCs w:val="28"/>
        </w:rPr>
        <w:t>, была выбрана 3 и 4 модель дистанционного обучения. Педагоги дополнительного образования разработали ряд заданий детям с учетом тем и разделов программы. В данном сборнике представлены задания, которые могут использовать не только педагоги дополнительного образования нашего учреждения, но и других учреждений и направленностей.</w:t>
      </w:r>
    </w:p>
    <w:p w:rsidR="000B5429" w:rsidRDefault="000B5429" w:rsidP="00076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комплекте представлены разнообразные задания: т</w:t>
      </w:r>
      <w:r w:rsidR="006017C0">
        <w:rPr>
          <w:rFonts w:ascii="Times New Roman" w:hAnsi="Times New Roman" w:cs="Times New Roman"/>
          <w:sz w:val="28"/>
          <w:szCs w:val="28"/>
        </w:rPr>
        <w:t xml:space="preserve">ехнологические карты творческих </w:t>
      </w:r>
      <w:r>
        <w:rPr>
          <w:rFonts w:ascii="Times New Roman" w:hAnsi="Times New Roman" w:cs="Times New Roman"/>
          <w:sz w:val="28"/>
          <w:szCs w:val="28"/>
        </w:rPr>
        <w:t>мини-проектов, кроссворды, загадки, сказки, викторины, вопросники и др.</w:t>
      </w:r>
    </w:p>
    <w:p w:rsidR="000B5429" w:rsidRDefault="000B5429" w:rsidP="00076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6A68" w:rsidRDefault="00826A68" w:rsidP="00076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4D0F6D" w:rsidRDefault="00D37EC7" w:rsidP="00D37EC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Мини-проект </w:t>
      </w:r>
      <w:r w:rsidR="004D0F6D">
        <w:rPr>
          <w:rFonts w:ascii="Times New Roman" w:hAnsi="Times New Roman" w:cs="Times New Roman"/>
          <w:sz w:val="28"/>
          <w:szCs w:val="28"/>
        </w:rPr>
        <w:t xml:space="preserve">«Посев и выращивание огурцов на подоконнике»- </w:t>
      </w:r>
      <w:r w:rsidR="006017C0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016514">
        <w:rPr>
          <w:rFonts w:ascii="Times New Roman" w:hAnsi="Times New Roman" w:cs="Times New Roman"/>
          <w:sz w:val="28"/>
          <w:szCs w:val="28"/>
        </w:rPr>
        <w:t xml:space="preserve"> </w:t>
      </w:r>
      <w:r w:rsidR="004D0F6D">
        <w:rPr>
          <w:rFonts w:ascii="Times New Roman" w:hAnsi="Times New Roman" w:cs="Times New Roman"/>
          <w:sz w:val="28"/>
          <w:szCs w:val="28"/>
        </w:rPr>
        <w:t>Карт</w:t>
      </w:r>
      <w:r w:rsidR="007A3C67">
        <w:rPr>
          <w:rFonts w:ascii="Times New Roman" w:hAnsi="Times New Roman" w:cs="Times New Roman"/>
          <w:sz w:val="28"/>
          <w:szCs w:val="28"/>
        </w:rPr>
        <w:t>ашова Т.В. – 3-18:</w:t>
      </w:r>
    </w:p>
    <w:p w:rsidR="004D3BF1" w:rsidRPr="004D3BF1" w:rsidRDefault="00016514" w:rsidP="004D3BF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по теме «</w:t>
      </w:r>
      <w:r w:rsidRPr="000165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Болезни овощных культур. Борьба с вредителями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- педагог Д</w:t>
      </w:r>
      <w:r w:rsidR="004D3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Клименко Н.М. – 18-28;</w:t>
      </w:r>
    </w:p>
    <w:p w:rsidR="00C65DED" w:rsidRPr="00C65DED" w:rsidRDefault="004D3BF1" w:rsidP="00C65DE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3BF1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Мини - проект</w:t>
      </w:r>
      <w:r w:rsidRPr="004D3BF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"</w:t>
      </w:r>
      <w:r w:rsidRPr="004D3BF1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Клумба на подоконнике» - </w:t>
      </w:r>
      <w:r w:rsidR="006017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 дополнительного образования</w:t>
      </w:r>
      <w:r w:rsidRPr="004D3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Клименко Н.М. – 28-29;</w:t>
      </w:r>
    </w:p>
    <w:p w:rsidR="00CE0FE3" w:rsidRPr="00CE0FE3" w:rsidRDefault="00F372E3" w:rsidP="00CE0FE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5DED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Экспериментальный творческий проект на тему «Посев и выращивание огурцов» для обучающихся объединения «Весёлый кабачок»</w:t>
      </w:r>
      <w:r w:rsidR="00C65DED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- педагог дополнительного объединения Сушкина Т.Н. – 29-41;</w:t>
      </w:r>
      <w:proofErr w:type="gramEnd"/>
    </w:p>
    <w:p w:rsidR="00CE0FE3" w:rsidRPr="00CE0FE3" w:rsidRDefault="00CE0FE3" w:rsidP="00CE0FE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0FE3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Мин</w:t>
      </w:r>
      <w:proofErr w:type="gramStart"/>
      <w:r w:rsidRPr="00CE0FE3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и-</w:t>
      </w:r>
      <w:proofErr w:type="gramEnd"/>
      <w:r w:rsidRPr="00CE0FE3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0FE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"</w:t>
      </w:r>
      <w:r w:rsidRPr="00CE0FE3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Клумба на подоконнике» для об</w:t>
      </w: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учающихся объединения «Росток» - </w:t>
      </w:r>
      <w:r w:rsidR="006017C0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п</w:t>
      </w:r>
      <w:r w:rsidRPr="00CE0FE3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едагог дополнительн</w:t>
      </w: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ого образования </w:t>
      </w:r>
      <w:proofErr w:type="spellStart"/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Овчинникова</w:t>
      </w:r>
      <w:proofErr w:type="spellEnd"/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И. В. </w:t>
      </w:r>
      <w:r w:rsidR="006017C0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</w:t>
      </w:r>
      <w:r w:rsidR="006017C0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42-52.</w:t>
      </w:r>
    </w:p>
    <w:p w:rsidR="004D3BF1" w:rsidRPr="006017C0" w:rsidRDefault="004D3BF1" w:rsidP="00601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0F6D" w:rsidRPr="004D3BF1" w:rsidRDefault="004D0F6D" w:rsidP="004D3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3C67" w:rsidRDefault="007A3C67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7A3C67" w:rsidRDefault="007A3C67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7A3C67" w:rsidRDefault="007A3C67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7A3C67" w:rsidRDefault="007A3C67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7A3C67" w:rsidRDefault="007A3C67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7A3C67" w:rsidRDefault="007A3C67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7A3C67" w:rsidRDefault="007A3C67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7A3C67" w:rsidRDefault="007A3C67" w:rsidP="00CE0FE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7A3C67" w:rsidRDefault="007A3C67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7A3C67" w:rsidRDefault="007A3C67" w:rsidP="0001651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4D0F6D" w:rsidRPr="004D0F6D" w:rsidRDefault="004D0F6D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Мин</w:t>
      </w:r>
      <w:proofErr w:type="gramStart"/>
      <w:r w:rsidRPr="004D0F6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и-</w:t>
      </w:r>
      <w:proofErr w:type="gramEnd"/>
      <w:r w:rsidRPr="004D0F6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проект</w:t>
      </w:r>
      <w:r w:rsidRPr="004D0F6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</w:t>
      </w:r>
    </w:p>
    <w:p w:rsidR="004D0F6D" w:rsidRPr="004D0F6D" w:rsidRDefault="004D0F6D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"</w:t>
      </w:r>
      <w:r w:rsidRPr="004D0F6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Посев и выращивание огурца на подоконнике»  </w:t>
      </w:r>
    </w:p>
    <w:p w:rsidR="004D0F6D" w:rsidRPr="004D0F6D" w:rsidRDefault="004D0F6D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для обучающихся объединения «Растениеводство»</w:t>
      </w:r>
      <w:r w:rsidR="00D37EC7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,</w:t>
      </w:r>
      <w:r w:rsidRPr="004D0F6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 </w:t>
      </w:r>
    </w:p>
    <w:p w:rsidR="004D0F6D" w:rsidRPr="004D0F6D" w:rsidRDefault="00D37EC7" w:rsidP="004D0F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педагог дополнительного </w:t>
      </w:r>
      <w:r w:rsidR="004D0F6D" w:rsidRPr="004D0F6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образования Карташова Т.В.</w:t>
      </w:r>
    </w:p>
    <w:p w:rsidR="00D37EC7" w:rsidRDefault="00D37EC7" w:rsidP="00D37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4D0F6D" w:rsidRPr="00D37EC7" w:rsidRDefault="004D0F6D" w:rsidP="00D37E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 w:rsidRPr="00D37EC7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Уважаемые ребята! Вам необходимо ознакомиться с содержанием </w:t>
      </w:r>
      <w:r w:rsidR="00D37EC7" w:rsidRPr="00D37EC7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текста, предложенного ниже и выполнить задания по технологической карте.</w:t>
      </w:r>
    </w:p>
    <w:p w:rsidR="00D37EC7" w:rsidRDefault="004D0F6D" w:rsidP="004D0F6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</w:pPr>
      <w:r w:rsidRPr="00D37EC7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</w:t>
      </w:r>
      <w:r w:rsidRPr="004D0F6D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Содержание</w:t>
      </w:r>
      <w:r w:rsidR="00D37EC7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:</w:t>
      </w:r>
    </w:p>
    <w:p w:rsidR="00D37EC7" w:rsidRPr="00D37EC7" w:rsidRDefault="00D37EC7" w:rsidP="00D37EC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Технологическая карта мини-проекта;</w:t>
      </w:r>
    </w:p>
    <w:p w:rsidR="00D37EC7" w:rsidRPr="00D37EC7" w:rsidRDefault="00D37EC7" w:rsidP="00D37EC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Материал для ознакомления по теме Выращивания огурцов;</w:t>
      </w:r>
    </w:p>
    <w:p w:rsidR="004D0F6D" w:rsidRPr="00D37EC7" w:rsidRDefault="004D0F6D" w:rsidP="00D37EC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37EC7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 </w:t>
      </w:r>
    </w:p>
    <w:p w:rsidR="004D0F6D" w:rsidRPr="004D0F6D" w:rsidRDefault="004D0F6D" w:rsidP="004D0F6D">
      <w:pPr>
        <w:shd w:val="clear" w:color="auto" w:fill="FFFFFF"/>
        <w:spacing w:after="0" w:line="336" w:lineRule="atLeast"/>
        <w:ind w:left="360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</w:p>
    <w:p w:rsidR="004D0F6D" w:rsidRPr="004D0F6D" w:rsidRDefault="004D0F6D" w:rsidP="004D0F6D">
      <w:pPr>
        <w:spacing w:after="200" w:line="276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4D0F6D" w:rsidRPr="004D0F6D" w:rsidRDefault="004D0F6D" w:rsidP="004D0F6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мини-проекта: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2947"/>
        <w:gridCol w:w="3283"/>
      </w:tblGrid>
      <w:tr w:rsidR="004D0F6D" w:rsidRPr="004D0F6D" w:rsidTr="004D0F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r w:rsidRPr="004D0F6D">
              <w:rPr>
                <w:rFonts w:ascii="Times New Roman" w:hAnsi="Times New Roman"/>
                <w:sz w:val="24"/>
                <w:szCs w:val="24"/>
              </w:rPr>
              <w:t>Этап проектной деятельности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r w:rsidRPr="004D0F6D">
              <w:rPr>
                <w:rFonts w:ascii="Times New Roman" w:hAnsi="Times New Roman"/>
                <w:sz w:val="24"/>
                <w:szCs w:val="24"/>
              </w:rPr>
              <w:t>Вид деятельности преподавателя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r w:rsidRPr="004D0F6D">
              <w:rPr>
                <w:rFonts w:ascii="Times New Roman" w:hAnsi="Times New Roman"/>
                <w:sz w:val="24"/>
                <w:szCs w:val="24"/>
              </w:rPr>
              <w:t>Вид деятельности учащихся</w:t>
            </w:r>
          </w:p>
        </w:tc>
      </w:tr>
      <w:tr w:rsidR="004D0F6D" w:rsidRPr="004D0F6D" w:rsidTr="004D0F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D0F6D">
              <w:rPr>
                <w:rFonts w:ascii="Times New Roman" w:hAnsi="Times New Roman"/>
                <w:sz w:val="24"/>
                <w:szCs w:val="24"/>
              </w:rPr>
              <w:t>Научно-исследовательский</w:t>
            </w:r>
            <w:proofErr w:type="gramEnd"/>
            <w:r w:rsidRPr="004D0F6D">
              <w:rPr>
                <w:rFonts w:ascii="Times New Roman" w:hAnsi="Times New Roman"/>
                <w:sz w:val="24"/>
                <w:szCs w:val="24"/>
              </w:rPr>
              <w:t>,</w:t>
            </w:r>
            <w:r w:rsidRPr="004D0F6D">
              <w:rPr>
                <w:rFonts w:ascii="Arial" w:hAnsi="Arial" w:cs="Arial"/>
                <w:color w:val="211E1E"/>
              </w:rPr>
              <w:t xml:space="preserve"> </w:t>
            </w:r>
            <w:r w:rsidRPr="004D0F6D">
              <w:rPr>
                <w:rFonts w:ascii="Times New Roman" w:hAnsi="Times New Roman"/>
                <w:color w:val="211E1E"/>
              </w:rPr>
              <w:t>определение темы проекта</w:t>
            </w:r>
          </w:p>
          <w:p w:rsidR="004D0F6D" w:rsidRPr="004D0F6D" w:rsidRDefault="004D0F6D" w:rsidP="004D0F6D">
            <w:r w:rsidRPr="004D0F6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Постановка цели, задачи: выполнить работу в форме мини-проекта, </w:t>
            </w:r>
          </w:p>
          <w:p w:rsidR="004D0F6D" w:rsidRPr="004D0F6D" w:rsidRDefault="004D0F6D" w:rsidP="004D0F6D">
            <w:pPr>
              <w:rPr>
                <w:rFonts w:ascii="Times New Roman" w:hAnsi="Times New Roman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 Изучение литературы по данной теме </w:t>
            </w:r>
            <w:r w:rsidRPr="004D0F6D">
              <w:rPr>
                <w:rFonts w:ascii="Times New Roman" w:hAnsi="Times New Roman"/>
                <w:color w:val="211E1E"/>
              </w:rPr>
              <w:t xml:space="preserve">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shd w:val="clear" w:color="auto" w:fill="FFFFFF"/>
              <w:spacing w:after="225"/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Выполнение задачи: </w:t>
            </w:r>
          </w:p>
          <w:p w:rsidR="004D0F6D" w:rsidRPr="004D0F6D" w:rsidRDefault="004D0F6D" w:rsidP="004D0F6D">
            <w:pPr>
              <w:shd w:val="clear" w:color="auto" w:fill="FFFFFF"/>
              <w:spacing w:after="225"/>
              <w:rPr>
                <w:rFonts w:ascii="Times New Roman" w:hAnsi="Times New Roman"/>
                <w:color w:val="211E1E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  чтение литературы и наглядного материала </w:t>
            </w:r>
            <w:r w:rsidRPr="004D0F6D">
              <w:rPr>
                <w:rFonts w:ascii="Arial" w:hAnsi="Arial" w:cs="Arial"/>
                <w:color w:val="211E1E"/>
                <w:sz w:val="24"/>
                <w:szCs w:val="24"/>
              </w:rPr>
              <w:t>по</w:t>
            </w:r>
            <w:r w:rsidRPr="004D0F6D">
              <w:rPr>
                <w:rFonts w:ascii="Times New Roman" w:hAnsi="Times New Roman"/>
                <w:color w:val="211E1E"/>
                <w:sz w:val="24"/>
                <w:szCs w:val="24"/>
              </w:rPr>
              <w:t xml:space="preserve"> теме.</w:t>
            </w:r>
          </w:p>
          <w:p w:rsidR="004D0F6D" w:rsidRPr="004D0F6D" w:rsidRDefault="004D0F6D" w:rsidP="004D0F6D">
            <w:r w:rsidRPr="004D0F6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4D0F6D" w:rsidRPr="004D0F6D" w:rsidTr="004D0F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numPr>
                <w:ilvl w:val="0"/>
                <w:numId w:val="3"/>
              </w:numPr>
              <w:spacing w:after="200" w:line="256" w:lineRule="auto"/>
              <w:ind w:left="426" w:hanging="6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Технологический. Тема проекта: «</w:t>
            </w:r>
            <w:r w:rsidRPr="004D0F6D">
              <w:rPr>
                <w:b/>
                <w:bCs/>
                <w:color w:val="211E1E"/>
                <w:sz w:val="24"/>
                <w:szCs w:val="24"/>
              </w:rPr>
              <w:t>Посев и выращивание огурца на подоконнике</w:t>
            </w:r>
            <w:r w:rsidRPr="004D0F6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4D0F6D" w:rsidRPr="004D0F6D" w:rsidRDefault="004D0F6D" w:rsidP="004D0F6D">
            <w:pPr>
              <w:spacing w:line="256" w:lineRule="auto"/>
              <w:ind w:left="720"/>
              <w:contextualSpacing/>
            </w:pPr>
            <w:r w:rsidRPr="004D0F6D">
              <w:rPr>
                <w:rFonts w:ascii="Times New Roman" w:hAnsi="Times New Roman"/>
                <w:sz w:val="24"/>
                <w:szCs w:val="24"/>
              </w:rPr>
              <w:t>Накопление материала. 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Постановка задачи:</w:t>
            </w:r>
          </w:p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 1. </w:t>
            </w:r>
            <w:r w:rsidRPr="004D0F6D">
              <w:rPr>
                <w:rFonts w:ascii="Times New Roman" w:hAnsi="Times New Roman"/>
                <w:color w:val="211E1E"/>
              </w:rPr>
              <w:t>подборка материала по теме проекта.</w:t>
            </w:r>
            <w:r w:rsidRPr="004D0F6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Удобрения в условиях окружающей среды. Влияние солнечного света на всхожесть семян.</w:t>
            </w:r>
            <w:r w:rsidRPr="004D0F6D">
              <w:rPr>
                <w:rFonts w:ascii="Times New Roman" w:hAnsi="Times New Roman"/>
                <w:color w:val="211E1E"/>
              </w:rPr>
              <w:t> </w:t>
            </w:r>
            <w:r w:rsidRPr="004D0F6D">
              <w:rPr>
                <w:rFonts w:ascii="Times New Roman" w:hAnsi="Times New Roman"/>
                <w:sz w:val="24"/>
                <w:szCs w:val="24"/>
              </w:rPr>
              <w:t xml:space="preserve"> Подготовить задания </w:t>
            </w:r>
            <w:proofErr w:type="gramStart"/>
            <w:r w:rsidRPr="004D0F6D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  <w:r w:rsidRPr="004D0F6D">
              <w:rPr>
                <w:rFonts w:ascii="Times New Roman" w:hAnsi="Times New Roman"/>
                <w:sz w:val="24"/>
                <w:szCs w:val="24"/>
              </w:rPr>
              <w:t xml:space="preserve"> для практического выполнения</w:t>
            </w:r>
          </w:p>
          <w:p w:rsidR="004D0F6D" w:rsidRPr="004D0F6D" w:rsidRDefault="004D0F6D" w:rsidP="004D0F6D"/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Выполнение задачи: Провести исследовательскую работу</w:t>
            </w:r>
            <w:r w:rsidRPr="004D0F6D">
              <w:t xml:space="preserve"> </w:t>
            </w:r>
            <w:r w:rsidRPr="004D0F6D">
              <w:rPr>
                <w:rFonts w:ascii="Times New Roman" w:hAnsi="Times New Roman"/>
                <w:sz w:val="24"/>
                <w:szCs w:val="24"/>
              </w:rPr>
              <w:t>по выращиванию огурца в   домашних условиях:</w:t>
            </w:r>
          </w:p>
          <w:p w:rsidR="004D0F6D" w:rsidRPr="004D0F6D" w:rsidRDefault="004D0F6D" w:rsidP="004D0F6D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Подготовить почву,</w:t>
            </w:r>
          </w:p>
          <w:p w:rsidR="004D0F6D" w:rsidRPr="004D0F6D" w:rsidRDefault="004D0F6D" w:rsidP="004D0F6D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Подготовить окно</w:t>
            </w:r>
          </w:p>
          <w:p w:rsidR="004D0F6D" w:rsidRPr="004D0F6D" w:rsidRDefault="004D0F6D" w:rsidP="004D0F6D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Подготовить семена</w:t>
            </w:r>
          </w:p>
          <w:p w:rsidR="004D0F6D" w:rsidRPr="004D0F6D" w:rsidRDefault="004D0F6D" w:rsidP="004D0F6D"/>
        </w:tc>
      </w:tr>
      <w:tr w:rsidR="004D0F6D" w:rsidRPr="004D0F6D" w:rsidTr="004D0F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numPr>
                <w:ilvl w:val="0"/>
                <w:numId w:val="5"/>
              </w:numPr>
              <w:ind w:left="42" w:firstLine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Практический. Оформление проекта.   </w:t>
            </w:r>
          </w:p>
          <w:p w:rsidR="004D0F6D" w:rsidRPr="004D0F6D" w:rsidRDefault="004D0F6D" w:rsidP="004D0F6D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Написание доклада.</w:t>
            </w:r>
          </w:p>
          <w:p w:rsidR="004D0F6D" w:rsidRPr="004D0F6D" w:rsidRDefault="004D0F6D" w:rsidP="004D0F6D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Дизайн доклада.</w:t>
            </w:r>
          </w:p>
          <w:p w:rsidR="004D0F6D" w:rsidRPr="004D0F6D" w:rsidRDefault="004D0F6D" w:rsidP="004D0F6D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Оформление доклада.</w:t>
            </w:r>
          </w:p>
          <w:p w:rsidR="004D0F6D" w:rsidRPr="004D0F6D" w:rsidRDefault="004D0F6D" w:rsidP="004D0F6D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Постановка задачи:  </w:t>
            </w:r>
          </w:p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Доставить задания каждому обучающемуся в почтовый ящик.  Консультация и рекомендации по теме проекта.</w:t>
            </w:r>
          </w:p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 Написать и оформить мини-проект дополнить фотографиями, </w:t>
            </w:r>
            <w:r w:rsidRPr="004D0F6D">
              <w:rPr>
                <w:rFonts w:ascii="Times New Roman" w:hAnsi="Times New Roman"/>
                <w:sz w:val="24"/>
                <w:szCs w:val="24"/>
              </w:rPr>
              <w:lastRenderedPageBreak/>
              <w:t>рисунками.</w:t>
            </w:r>
          </w:p>
          <w:p w:rsidR="004D0F6D" w:rsidRPr="004D0F6D" w:rsidRDefault="004D0F6D" w:rsidP="004D0F6D"/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задачи: </w:t>
            </w:r>
          </w:p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-посев семян огурца </w:t>
            </w:r>
          </w:p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0F6D">
              <w:rPr>
                <w:rFonts w:ascii="Times New Roman" w:hAnsi="Times New Roman"/>
                <w:color w:val="211E1E"/>
                <w:sz w:val="24"/>
                <w:szCs w:val="24"/>
              </w:rPr>
              <w:t>-  установка на светлое место;- полив;- рыхление</w:t>
            </w:r>
            <w:proofErr w:type="gramStart"/>
            <w:r w:rsidRPr="004D0F6D">
              <w:rPr>
                <w:rFonts w:ascii="Times New Roman" w:hAnsi="Times New Roman"/>
                <w:color w:val="211E1E"/>
                <w:sz w:val="24"/>
                <w:szCs w:val="24"/>
              </w:rPr>
              <w:t>.</w:t>
            </w:r>
            <w:proofErr w:type="gramEnd"/>
            <w:r w:rsidRPr="004D0F6D">
              <w:rPr>
                <w:rFonts w:ascii="Times New Roman" w:hAnsi="Times New Roman"/>
                <w:color w:val="211E1E"/>
                <w:sz w:val="24"/>
                <w:szCs w:val="24"/>
              </w:rPr>
              <w:t xml:space="preserve">-   </w:t>
            </w:r>
            <w:proofErr w:type="gramStart"/>
            <w:r w:rsidRPr="004D0F6D">
              <w:rPr>
                <w:rFonts w:ascii="Times New Roman" w:hAnsi="Times New Roman"/>
                <w:color w:val="211E1E"/>
                <w:sz w:val="24"/>
                <w:szCs w:val="24"/>
              </w:rPr>
              <w:t>н</w:t>
            </w:r>
            <w:proofErr w:type="gramEnd"/>
            <w:r w:rsidRPr="004D0F6D">
              <w:rPr>
                <w:rFonts w:ascii="Times New Roman" w:hAnsi="Times New Roman"/>
                <w:color w:val="211E1E"/>
                <w:sz w:val="24"/>
                <w:szCs w:val="24"/>
              </w:rPr>
              <w:t>аблюдение за первыми всходами и дальнейшим развитием с внесением записей в дневник;- знакомство с моделью строения растения;</w:t>
            </w:r>
            <w:r w:rsidRPr="004D0F6D">
              <w:rPr>
                <w:rFonts w:ascii="Times New Roman" w:hAnsi="Times New Roman"/>
                <w:b/>
                <w:bCs/>
                <w:color w:val="211E1E"/>
                <w:sz w:val="24"/>
                <w:szCs w:val="24"/>
                <w:u w:val="single"/>
              </w:rPr>
              <w:t xml:space="preserve"> </w:t>
            </w:r>
            <w:r w:rsidRPr="004D0F6D">
              <w:rPr>
                <w:rFonts w:ascii="Times New Roman" w:hAnsi="Times New Roman"/>
                <w:color w:val="211E1E"/>
                <w:sz w:val="24"/>
                <w:szCs w:val="24"/>
              </w:rPr>
              <w:t xml:space="preserve">замеры </w:t>
            </w:r>
            <w:r w:rsidRPr="004D0F6D">
              <w:rPr>
                <w:rFonts w:ascii="Times New Roman" w:hAnsi="Times New Roman"/>
                <w:color w:val="211E1E"/>
                <w:sz w:val="24"/>
                <w:szCs w:val="24"/>
              </w:rPr>
              <w:lastRenderedPageBreak/>
              <w:t>роста огурца линейкой через каждые 5 дней.</w:t>
            </w:r>
          </w:p>
        </w:tc>
      </w:tr>
      <w:tr w:rsidR="004D0F6D" w:rsidRPr="004D0F6D" w:rsidTr="004D0F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Заключительный. </w:t>
            </w:r>
            <w:proofErr w:type="gramStart"/>
            <w:r w:rsidRPr="004D0F6D">
              <w:rPr>
                <w:rFonts w:ascii="Times New Roman" w:hAnsi="Times New Roman"/>
                <w:sz w:val="24"/>
                <w:szCs w:val="24"/>
              </w:rPr>
              <w:t>Сравнение полученного продукта с запланированным; Анализ всех этапов работы над мини-проектом</w:t>
            </w:r>
            <w:proofErr w:type="gramEnd"/>
          </w:p>
          <w:p w:rsidR="004D0F6D" w:rsidRPr="004D0F6D" w:rsidRDefault="004D0F6D" w:rsidP="004D0F6D">
            <w:r w:rsidRPr="004D0F6D">
              <w:rPr>
                <w:rFonts w:ascii="Times New Roman" w:hAnsi="Times New Roman"/>
                <w:sz w:val="24"/>
                <w:szCs w:val="24"/>
              </w:rPr>
              <w:t>Внесение необходимых изменений (по возможности).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Постановка задачи:  </w:t>
            </w:r>
          </w:p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Прочитать проект, сравнить полученный продукт с </w:t>
            </w:r>
            <w:proofErr w:type="gramStart"/>
            <w:r w:rsidRPr="004D0F6D">
              <w:rPr>
                <w:rFonts w:ascii="Times New Roman" w:hAnsi="Times New Roman"/>
                <w:sz w:val="24"/>
                <w:szCs w:val="24"/>
              </w:rPr>
              <w:t>запланированным</w:t>
            </w:r>
            <w:proofErr w:type="gramEnd"/>
            <w:r w:rsidRPr="004D0F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Проанализировать все этапы работы над   проектом;</w:t>
            </w:r>
          </w:p>
          <w:p w:rsidR="004D0F6D" w:rsidRPr="004D0F6D" w:rsidRDefault="004D0F6D" w:rsidP="004D0F6D">
            <w:r w:rsidRPr="004D0F6D">
              <w:rPr>
                <w:rFonts w:ascii="Times New Roman" w:hAnsi="Times New Roman"/>
                <w:sz w:val="24"/>
                <w:szCs w:val="24"/>
              </w:rPr>
              <w:t>Внести необходимые изменения, доработки.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Выполнение задачи:  </w:t>
            </w:r>
          </w:p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Прочитать проект, просмотреть его оформление, провести анализ проделанной работы с запланированным продуктом, анализ всех этапов работы над докладом.</w:t>
            </w:r>
          </w:p>
          <w:p w:rsidR="004D0F6D" w:rsidRPr="004D0F6D" w:rsidRDefault="004D0F6D" w:rsidP="004D0F6D">
            <w:r w:rsidRPr="004D0F6D">
              <w:rPr>
                <w:rFonts w:ascii="Times New Roman" w:hAnsi="Times New Roman"/>
                <w:sz w:val="24"/>
                <w:szCs w:val="24"/>
              </w:rPr>
              <w:t xml:space="preserve"> Внесение изменений, доработка продукта.</w:t>
            </w:r>
          </w:p>
        </w:tc>
      </w:tr>
      <w:tr w:rsidR="004D0F6D" w:rsidRPr="004D0F6D" w:rsidTr="004D0F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Итоговый.</w:t>
            </w:r>
          </w:p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Представление работы; Самоанализ и </w:t>
            </w:r>
            <w:proofErr w:type="spellStart"/>
            <w:r w:rsidRPr="004D0F6D">
              <w:rPr>
                <w:rFonts w:ascii="Times New Roman" w:hAnsi="Times New Roman"/>
                <w:sz w:val="24"/>
                <w:szCs w:val="24"/>
              </w:rPr>
              <w:t>взаимоанализ</w:t>
            </w:r>
            <w:proofErr w:type="spellEnd"/>
            <w:r w:rsidRPr="004D0F6D">
              <w:rPr>
                <w:rFonts w:ascii="Times New Roman" w:hAnsi="Times New Roman"/>
                <w:sz w:val="24"/>
                <w:szCs w:val="24"/>
              </w:rPr>
              <w:t xml:space="preserve"> представленного проекта; Оценка выполненной работы.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r w:rsidRPr="004D0F6D">
              <w:rPr>
                <w:rFonts w:ascii="Times New Roman" w:hAnsi="Times New Roman"/>
                <w:sz w:val="24"/>
                <w:szCs w:val="24"/>
              </w:rPr>
              <w:t>Постановка задачи: Представить полученный продукт</w:t>
            </w:r>
            <w:proofErr w:type="gramStart"/>
            <w:r w:rsidRPr="004D0F6D">
              <w:rPr>
                <w:rFonts w:ascii="Times New Roman" w:hAnsi="Times New Roman"/>
                <w:sz w:val="24"/>
                <w:szCs w:val="24"/>
              </w:rPr>
              <w:t xml:space="preserve">    С</w:t>
            </w:r>
            <w:proofErr w:type="gramEnd"/>
            <w:r w:rsidRPr="004D0F6D">
              <w:rPr>
                <w:rFonts w:ascii="Times New Roman" w:hAnsi="Times New Roman"/>
                <w:sz w:val="24"/>
                <w:szCs w:val="24"/>
              </w:rPr>
              <w:t xml:space="preserve">равнить полученный продукт всех обучающихся; · Провести самоанализ и </w:t>
            </w:r>
            <w:proofErr w:type="spellStart"/>
            <w:r w:rsidRPr="004D0F6D">
              <w:rPr>
                <w:rFonts w:ascii="Times New Roman" w:hAnsi="Times New Roman"/>
                <w:sz w:val="24"/>
                <w:szCs w:val="24"/>
              </w:rPr>
              <w:t>взаимоанализ</w:t>
            </w:r>
            <w:proofErr w:type="spellEnd"/>
            <w:r w:rsidRPr="004D0F6D">
              <w:rPr>
                <w:rFonts w:ascii="Times New Roman" w:hAnsi="Times New Roman"/>
                <w:sz w:val="24"/>
                <w:szCs w:val="24"/>
              </w:rPr>
              <w:t xml:space="preserve"> проделанной работы (продукта).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r w:rsidRPr="004D0F6D">
              <w:rPr>
                <w:rFonts w:ascii="Times New Roman" w:hAnsi="Times New Roman"/>
                <w:sz w:val="24"/>
                <w:szCs w:val="24"/>
              </w:rPr>
              <w:t>Выполнение задачи:   Представление фото с рассадой огурца на окне; Сравнение получившегося продукта с другими работами;  Оценка работы каждой работы.</w:t>
            </w:r>
          </w:p>
        </w:tc>
      </w:tr>
    </w:tbl>
    <w:p w:rsidR="004D0F6D" w:rsidRPr="004D0F6D" w:rsidRDefault="004D0F6D" w:rsidP="004D0F6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D0F6D" w:rsidRPr="004D0F6D" w:rsidRDefault="004D0F6D" w:rsidP="004D0F6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D0F6D" w:rsidRPr="004D0F6D" w:rsidRDefault="004D0F6D" w:rsidP="004D0F6D">
      <w:pPr>
        <w:keepNext/>
        <w:keepLines/>
        <w:shd w:val="clear" w:color="auto" w:fill="FFFFFF"/>
        <w:spacing w:after="195" w:line="276" w:lineRule="auto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Как вырастить огурцы зимой в квартире: на подоконнике или балконе</w:t>
      </w:r>
    </w:p>
    <w:p w:rsidR="004D0F6D" w:rsidRPr="004D0F6D" w:rsidRDefault="004D0F6D" w:rsidP="004D0F6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Зимой и ранней весной так не хватает вкусных и полезных овощей и фруктов. Конечно, можно покупать на рынке или в магазинах тепличные овощи, но более оригинальным выходом является посадка огурцов в контейнерах на подоконнике в квартире или на балконе (лоджии).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Однако, прежде чем, как приступить к посеву семян, следует узнать технологию выращивания огурцов в домашних условиях.</w:t>
      </w:r>
    </w:p>
    <w:p w:rsidR="004D0F6D" w:rsidRPr="004D0F6D" w:rsidRDefault="004D0F6D" w:rsidP="004D0F6D">
      <w:pPr>
        <w:shd w:val="clear" w:color="auto" w:fill="FFFFFF"/>
        <w:spacing w:before="225" w:after="75" w:line="440" w:lineRule="atLeast"/>
        <w:ind w:left="300"/>
        <w:outlineLvl w:val="0"/>
        <w:rPr>
          <w:rFonts w:ascii="Calibri" w:eastAsia="Times New Roman" w:hAnsi="Calibri" w:cs="Times New Roman"/>
          <w:lang w:eastAsia="ru-RU"/>
        </w:rPr>
      </w:pPr>
      <w:r w:rsidRPr="004D0F6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28615C7" wp14:editId="42C9DA2F">
            <wp:extent cx="2857500" cy="2141220"/>
            <wp:effectExtent l="0" t="0" r="0" b="0"/>
            <wp:docPr id="1" name="Рисунок 1" descr="Как вырастить огурцы дома на подоконнике зи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к вырастить огурцы дома на подоконнике зим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F6D">
        <w:rPr>
          <w:rFonts w:ascii="Calibri" w:eastAsia="Times New Roman" w:hAnsi="Calibri" w:cs="Times New Roman"/>
          <w:lang w:eastAsia="ru-RU"/>
        </w:rPr>
        <w:tab/>
      </w:r>
    </w:p>
    <w:p w:rsidR="004D0F6D" w:rsidRPr="004D0F6D" w:rsidRDefault="004D0F6D" w:rsidP="004D0F6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Особенности выращивания огурцов на подоконнике</w:t>
      </w:r>
    </w:p>
    <w:p w:rsidR="004D0F6D" w:rsidRPr="004D0F6D" w:rsidRDefault="00D37EC7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Cambria" w:eastAsia="Times New Roman" w:hAnsi="Cambria" w:cs="Times New Roman"/>
          <w:b/>
          <w:bCs/>
          <w:noProof/>
          <w:color w:val="4F81BD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08A5941" wp14:editId="668F0241">
            <wp:simplePos x="0" y="0"/>
            <wp:positionH relativeFrom="column">
              <wp:posOffset>421005</wp:posOffset>
            </wp:positionH>
            <wp:positionV relativeFrom="paragraph">
              <wp:posOffset>619760</wp:posOffset>
            </wp:positionV>
            <wp:extent cx="4848225" cy="3268980"/>
            <wp:effectExtent l="0" t="0" r="9525" b="7620"/>
            <wp:wrapSquare wrapText="bothSides"/>
            <wp:docPr id="2" name="Рисунок 4" descr="Особенности выращивания огурцов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собенности выращивания огурцов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6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F6D"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Посев семян огурцов на подоконнике и дальнейшее выращивание овоща не требует специальной подготовки или особых знаний по уходу (всё аналогично </w:t>
      </w:r>
      <w:hyperlink r:id="rId10" w:tgtFrame="_blank" w:history="1">
        <w:r w:rsidR="004D0F6D" w:rsidRPr="004D0F6D">
          <w:rPr>
            <w:rFonts w:ascii="Times New Roman" w:eastAsia="Times New Roman" w:hAnsi="Times New Roman" w:cs="Times New Roman"/>
            <w:color w:val="389300"/>
            <w:sz w:val="28"/>
            <w:szCs w:val="28"/>
            <w:u w:val="single"/>
            <w:lang w:eastAsia="ru-RU"/>
          </w:rPr>
          <w:t>посеву на рассаду</w:t>
        </w:r>
      </w:hyperlink>
      <w:r w:rsidR="004D0F6D"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и </w:t>
      </w:r>
      <w:hyperlink r:id="rId11" w:tgtFrame="_blank" w:history="1">
        <w:r w:rsidR="004D0F6D" w:rsidRPr="004D0F6D">
          <w:rPr>
            <w:rFonts w:ascii="Times New Roman" w:eastAsia="Times New Roman" w:hAnsi="Times New Roman" w:cs="Times New Roman"/>
            <w:color w:val="389300"/>
            <w:sz w:val="28"/>
            <w:szCs w:val="28"/>
            <w:u w:val="single"/>
            <w:lang w:eastAsia="ru-RU"/>
          </w:rPr>
          <w:t>выращиванию в открытом грунте</w:t>
        </w:r>
      </w:hyperlink>
      <w:r w:rsidR="004D0F6D"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), поэтому с выращиванием в домашних условиях справятся даже начинающие огородники-любители.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Другое дело, что вам придется создать определенные условия для произрастания огурцов в квартире, чтобы получить достойный урожай.</w:t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Cambria" w:eastAsia="Times New Roman" w:hAnsi="Cambria" w:cs="Times New Roman"/>
          <w:b/>
          <w:bCs/>
          <w:color w:val="4F81BD"/>
          <w:lang w:eastAsia="ru-RU"/>
        </w:rPr>
        <w:br w:type="textWrapping" w:clear="all"/>
      </w: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Когда можно выращивать огурцы в квартире: оптимальные сроки посева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Естественно, удобнее всего сеять и выращивать огурцы на подоконнике с наступлением весны, иначе говоря, когда световой день начнет расти.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Однако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если вы сможете создать искусственные условия (путем </w:t>
      </w:r>
      <w:proofErr w:type="spell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досвечивания</w:t>
      </w:r>
      <w:proofErr w:type="spell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), то домашние огурцы можно будет выращивать круглый год, в том числе и зимой.</w:t>
      </w:r>
    </w:p>
    <w:p w:rsidR="004D0F6D" w:rsidRPr="004D0F6D" w:rsidRDefault="004D0F6D" w:rsidP="004D0F6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 xml:space="preserve">Но всё же лучше начинать сеять хотя бы с февраля-марта, максимум с января (чтобы порадовать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>близких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 xml:space="preserve"> на праздники — 23 февраля и 8 марта).</w:t>
      </w:r>
    </w:p>
    <w:p w:rsidR="004D0F6D" w:rsidRPr="004D0F6D" w:rsidRDefault="004D0F6D" w:rsidP="004D0F6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4D0F6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CFE1C81" wp14:editId="041E2CA7">
            <wp:extent cx="5715000" cy="4290060"/>
            <wp:effectExtent l="0" t="0" r="0" b="0"/>
            <wp:docPr id="3" name="Рисунок 7" descr="https://countryhouse.pro/wp-content/uploads/2017/10/Ogurtsy-zimoj-na-podokon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countryhouse.pro/wp-content/uploads/2017/10/Ogurtsy-zimoj-na-podokonnik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Какие сорта подойдут для выращивания в квартире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Для посадки и выращивания на подоконнике (окне) в квартире или на балконе подходят как самые обычные (но исключительно ранние) </w:t>
      </w:r>
      <w:proofErr w:type="spellStart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партенокарпические</w:t>
      </w:r>
      <w:proofErr w:type="spellEnd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(иначе говоря, не требующие опыления)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сорта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так и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специальные комнатные или балконные сорта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(у них либо название как бы намекает на условия выращивания, либо в инструкции об этом ясно сказано).</w:t>
      </w:r>
    </w:p>
    <w:p w:rsidR="004D0F6D" w:rsidRPr="004D0F6D" w:rsidRDefault="004D0F6D" w:rsidP="004D0F6D">
      <w:pPr>
        <w:spacing w:after="200" w:line="276" w:lineRule="auto"/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EFEFEF"/>
          <w:lang w:eastAsia="ru-RU"/>
        </w:rPr>
        <w:t>Совет!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> На сайте есть подробный </w:t>
      </w:r>
      <w:hyperlink r:id="rId13" w:tgtFrame="_blank" w:history="1">
        <w:r w:rsidRPr="004D0F6D">
          <w:rPr>
            <w:rFonts w:ascii="Times New Roman" w:eastAsia="Times New Roman" w:hAnsi="Times New Roman" w:cs="Times New Roman"/>
            <w:color w:val="389300"/>
            <w:sz w:val="28"/>
            <w:szCs w:val="28"/>
            <w:u w:val="single"/>
            <w:lang w:eastAsia="ru-RU"/>
          </w:rPr>
          <w:t>обзор сортов огурцов для выращивания на подоконнике и балконе (лоджии)</w:t>
        </w:r>
      </w:hyperlink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>.</w:t>
      </w:r>
    </w:p>
    <w:p w:rsidR="004D0F6D" w:rsidRPr="004D0F6D" w:rsidRDefault="004D0F6D" w:rsidP="004D0F6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Как посеять семена огурцов в квартире: основные правила выращивания и пошаговая инструкция по непосредственному посеву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Перед тем как начать посев, нужно правильно подобрать место для </w:t>
      </w:r>
      <w:proofErr w:type="spellStart"/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для</w:t>
      </w:r>
      <w:proofErr w:type="spellEnd"/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выращивания, а также создать оптимальные условия (температурные и световые).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Немаловажным является выбор емкости, грунта и предпосевная подготовка семян огурцов к непосредственной посадке.</w:t>
      </w:r>
    </w:p>
    <w:p w:rsidR="004D0F6D" w:rsidRPr="004D0F6D" w:rsidRDefault="004D0F6D" w:rsidP="004D0F6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4D0F6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B9856F4" wp14:editId="078D17A5">
            <wp:extent cx="5059539" cy="3282315"/>
            <wp:effectExtent l="0" t="0" r="8255" b="0"/>
            <wp:docPr id="4" name="Рисунок 10" descr="Огурцы на подокон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цы на подоконник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48" cy="329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Место: освещенность и температурный режим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Выращивание огурцов в зимнее время достаточно распространено. Для этих целей используют всевозможные теплицы. Но если в квартире есть свободный подоконник, а еще лучше утепленный балкон или застекленная лоджия, где можно обустроить огуречную ферму, то почему бы и не вырастить их в домашних условиях.</w:t>
      </w:r>
    </w:p>
    <w:p w:rsidR="004D0F6D" w:rsidRPr="004D0F6D" w:rsidRDefault="004D0F6D" w:rsidP="004D0F6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EFEFEF"/>
          <w:lang w:eastAsia="ru-RU"/>
        </w:rPr>
        <w:t>Идея!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> Поставьте горшок с огурцом подальше от двери, в самый уголок балкона, под него обязательно подложите хотя бы пенопласт толщиной 12-15 см (корни должны быть в тепле). На стены приклейте или поставьте картонку со светоотражающей фольгой.</w:t>
      </w:r>
    </w:p>
    <w:p w:rsidR="004D0F6D" w:rsidRPr="004D0F6D" w:rsidRDefault="004D0F6D" w:rsidP="004D0F6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4D0F6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1E4CC388" wp14:editId="3185A298">
            <wp:extent cx="5600700" cy="4198172"/>
            <wp:effectExtent l="0" t="0" r="0" b="0"/>
            <wp:docPr id="5" name="Рисунок 13" descr="Выращивание огурцов на ок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ыращивание огурцов на окн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17" cy="42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6D" w:rsidRPr="004D0F6D" w:rsidRDefault="004D0F6D" w:rsidP="004D0F6D">
      <w:pPr>
        <w:spacing w:after="200" w:line="276" w:lineRule="auto"/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Место для размещения контейнеров или горшков с огурцами нужно подбирать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t>желательно с южной стороны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(но вовсе необязательно, вам всё равно придется досвечивать лампами)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t>,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ведь растение чувствительно не только к солнечному свету, но и к теплу. Если на окне холодно, например, у вас старые рамы, то непременно заклейте все щели.</w:t>
      </w:r>
    </w:p>
    <w:p w:rsidR="004D0F6D" w:rsidRPr="004D0F6D" w:rsidRDefault="004D0F6D" w:rsidP="004D0F6D">
      <w:pPr>
        <w:spacing w:after="200" w:line="276" w:lineRule="auto"/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</w:pP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 xml:space="preserve">При очень хорошем </w:t>
      </w:r>
      <w:proofErr w:type="spell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>досвечивании</w:t>
      </w:r>
      <w:proofErr w:type="spell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>, естественно, огурцы можно вырастить и на северном окне (балконе), тем более на западном или восточном (на них вам еще и не придется притенять от прямых солнечных лучей).</w:t>
      </w:r>
      <w:proofErr w:type="gramEnd"/>
    </w:p>
    <w:p w:rsidR="004D0F6D" w:rsidRPr="004D0F6D" w:rsidRDefault="004D0F6D" w:rsidP="004D0F6D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Зимнее солнце не продолжительно, а для огурцов важен солнечный свет. Поэтому в обязательно порядке (особенно поздней осенью, зимой и ранней весной) рекомендуется подсвечивать саженцы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t> специальными фотолампами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, обеспечивая 12-16 часовой световой день. Также досвечивать можно с помощью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t xml:space="preserve">обычных (а лучше </w:t>
      </w:r>
      <w:proofErr w:type="spellStart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t>полноспектральных</w:t>
      </w:r>
      <w:proofErr w:type="spellEnd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t>) светодиодных ламп.</w:t>
      </w:r>
    </w:p>
    <w:p w:rsidR="004D0F6D" w:rsidRPr="004D0F6D" w:rsidRDefault="004D0F6D" w:rsidP="004D0F6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EFEFEF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EFEFEF"/>
          <w:lang w:eastAsia="ru-RU"/>
        </w:rPr>
        <w:t>Совет!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> Лампы следует включать утром и вечером (допустим, чтобы свет был с 7-00 до 23-00) и держать на расстоянии от растения 5-15 см.</w:t>
      </w:r>
    </w:p>
    <w:p w:rsidR="004D0F6D" w:rsidRPr="004D0F6D" w:rsidRDefault="004D0F6D" w:rsidP="004D0F6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4D0F6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1F5F9AC" wp14:editId="16507E80">
            <wp:extent cx="4815840" cy="3147060"/>
            <wp:effectExtent l="0" t="0" r="3810" b="0"/>
            <wp:docPr id="6" name="Рисунок 16" descr="Освещение при выращивании огурцов на подокон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свещение при выращивании огурцов на подоконник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Самая лучшая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температура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для быстрого и активного роста огурцов в домашних условиях — +20..+25 градусов (но не выше 30). Заметьте, что при температуре ниже +17 градусов рост останавливается.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Важно!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Самое главное при выращивании огурцов на подоконнике —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отсутствие сквозняков и резких перепадов температур (в том числе ночных и дневных)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Емкость для посадки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Естественно, для выращивания домашних огурцов вам будут необходимы подходящие емкости. Подойдут как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широкие контейнеры (балконные ящики)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для нескольких растений, так и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одиночные большие горшки.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Важно!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Не следует выращивать слишком много растений в одном контейнере, поскольку они будут теснить друг друга — начнут кон</w:t>
      </w:r>
      <w:r w:rsidR="00D37EC7" w:rsidRPr="004D0F6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AC9E828" wp14:editId="5EDC38F2">
            <wp:extent cx="5920740" cy="2522220"/>
            <wp:effectExtent l="0" t="0" r="3810" b="0"/>
            <wp:docPr id="7" name="Рисунок 19" descr="Емкость для выращивания огурцов в кварт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Емкость для выращивания огурцов в кварти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lastRenderedPageBreak/>
        <w:t>курировать за питание, а это не позволит активно развиваться и наращивать массу.</w:t>
      </w:r>
    </w:p>
    <w:p w:rsidR="004D0F6D" w:rsidRPr="004D0F6D" w:rsidRDefault="004D0F6D" w:rsidP="004D0F6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Обратите внимание!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Корни огурцов распространяются не вглубь, а вдоль поверхности земли. Поэтому, чем шире площадь вокруг стебля огурца, тем лучше!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Естественно, в емкости должны быть дренажные отверстия для выхода лишней влаги. Также нужно помнить, что огурец – растение с развитой корневой системой, а значит, чтобы растению было комфортно, контейнер должен быть достаточно объемным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(не менее 5 литров на 1 растение)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Интересно!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Необычным способом выращивания огурцов в домашних условиях является их посев в пакеты. Сверху и снизу делаете отверстия для посева, полива и слива лишней жидкости (дренажа), а сам пакет с землей кладете на поднос, куда будет вытекать лишняя вода.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Обратите внимание!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Выращивать огурцы в квартире можно как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с пикировкой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так и сразу в большом контейнере. Если хотите пересаживать, то сначала сажайте в небольшие емкости (например, кассеты или 100 мл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таканчики). Затем при появлении первого настоящего листочка пикируйте в чуть более крупную емкость (500 мл), а после этого (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при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появление 2-3 настоящих листочков) в горшок — на постоянное место (1 растение на 5 литров).</w:t>
      </w:r>
    </w:p>
    <w:p w:rsidR="004D0F6D" w:rsidRPr="004D0F6D" w:rsidRDefault="004D0F6D" w:rsidP="004D0F6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4D0F6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94AB735" wp14:editId="349E3242">
            <wp:extent cx="4356981" cy="2933700"/>
            <wp:effectExtent l="0" t="0" r="5715" b="0"/>
            <wp:docPr id="8" name="Рисунок 22" descr="https://countryhouse.pro/wp-content/uploads/2017/10/Pikirovka-ogurt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countryhouse.pro/wp-content/uploads/2017/10/Pikirovka-ogurtso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71" cy="29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Подходящая почва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Для качественного роста огурцов требуется, чтобы почва была плодородной и рыхлой, хорошо пропускающей влагу и воздух. Такими свойствами обладает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покупной грунт для комнатных цветов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или специальный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субстрат для выращивания тыквенных культур.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Lato" w:eastAsia="Times New Roman" w:hAnsi="Lato" w:cs="Times New Roman"/>
          <w:color w:val="0A0A0A"/>
          <w:sz w:val="33"/>
          <w:szCs w:val="33"/>
          <w:lang w:eastAsia="ru-RU"/>
        </w:rPr>
      </w:pPr>
      <w:r w:rsidRPr="004D0F6D">
        <w:rPr>
          <w:rFonts w:ascii="Lato" w:eastAsia="Times New Roman" w:hAnsi="Lato" w:cs="Times New Roman"/>
          <w:noProof/>
          <w:color w:val="0A0A0A"/>
          <w:sz w:val="33"/>
          <w:szCs w:val="33"/>
          <w:lang w:eastAsia="ru-RU"/>
        </w:rPr>
        <w:lastRenderedPageBreak/>
        <w:drawing>
          <wp:inline distT="0" distB="0" distL="0" distR="0" wp14:anchorId="62632353" wp14:editId="3A3E0B5C">
            <wp:extent cx="4041374" cy="5234940"/>
            <wp:effectExtent l="0" t="0" r="0" b="3810"/>
            <wp:docPr id="9" name="Рисунок 25" descr="Почва для посева огурцов дома на ок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Почва для посева огурцов дома на окн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10" cy="52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Но самым лучшим грунтом для выращивания комнатных огурцов будет почвенный субстрат, сделанный самостоятельно. Для приготовления понадобятся следующие компоненты: торф, речной песок или вермикулит, перегной и </w:t>
      </w:r>
      <w:hyperlink r:id="rId20" w:tgtFrame="_blank" w:history="1">
        <w:r w:rsidRPr="004D0F6D">
          <w:rPr>
            <w:rFonts w:ascii="Times New Roman" w:eastAsia="Times New Roman" w:hAnsi="Times New Roman" w:cs="Times New Roman"/>
            <w:b/>
            <w:bCs/>
            <w:color w:val="389300"/>
            <w:sz w:val="28"/>
            <w:szCs w:val="28"/>
            <w:lang w:eastAsia="ru-RU"/>
          </w:rPr>
          <w:t>древесная зола</w:t>
        </w:r>
      </w:hyperlink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Внимание!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После смешивания получившийся плодородный субстрат нужно еще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обеззаразить.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Причем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покупной грунт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также лучше на всякий случай протравить. Его следует прокалить в духовке в течение 20-30 минут, а следом пролить раствором марганцовки либо еще лучше — </w:t>
      </w:r>
      <w:proofErr w:type="spellStart"/>
      <w:r w:rsidR="00466EE1">
        <w:fldChar w:fldCharType="begin"/>
      </w:r>
      <w:r w:rsidR="00466EE1">
        <w:instrText xml:space="preserve"> HYPERLINK "https://countryhouse.pro/preparat-fitosporin-m-dlya-chego-primenyat-instruktsiya-sovety-i-pravila-ispolzovaniya-pasty-i-poroshka/" \t "_blank" </w:instrText>
      </w:r>
      <w:r w:rsidR="00466EE1">
        <w:fldChar w:fldCharType="separate"/>
      </w:r>
      <w:r w:rsidRPr="004D0F6D">
        <w:rPr>
          <w:rFonts w:ascii="Times New Roman" w:eastAsia="Times New Roman" w:hAnsi="Times New Roman" w:cs="Times New Roman"/>
          <w:b/>
          <w:bCs/>
          <w:color w:val="389300"/>
          <w:sz w:val="28"/>
          <w:szCs w:val="28"/>
          <w:lang w:eastAsia="ru-RU"/>
        </w:rPr>
        <w:t>Фитоспорина</w:t>
      </w:r>
      <w:proofErr w:type="spellEnd"/>
      <w:r w:rsidR="00466EE1">
        <w:rPr>
          <w:rFonts w:ascii="Times New Roman" w:eastAsia="Times New Roman" w:hAnsi="Times New Roman" w:cs="Times New Roman"/>
          <w:b/>
          <w:bCs/>
          <w:color w:val="389300"/>
          <w:sz w:val="28"/>
          <w:szCs w:val="28"/>
          <w:lang w:eastAsia="ru-RU"/>
        </w:rPr>
        <w:fldChar w:fldCharType="end"/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Подготовка семян 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Прежде чем сеять семена огурцов в почву, желательно провести их предпосевную подготовку.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Совет!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На сайте имеется отдельная подробная статья о том, </w:t>
      </w:r>
      <w:hyperlink r:id="rId21" w:tgtFrame="_blank" w:history="1">
        <w:r w:rsidRPr="004D0F6D">
          <w:rPr>
            <w:rFonts w:ascii="Times New Roman" w:eastAsia="Times New Roman" w:hAnsi="Times New Roman" w:cs="Times New Roman"/>
            <w:b/>
            <w:bCs/>
            <w:color w:val="389300"/>
            <w:sz w:val="28"/>
            <w:szCs w:val="28"/>
            <w:lang w:eastAsia="ru-RU"/>
          </w:rPr>
          <w:t>чем и как обработать семена огурцов перед посевом</w:t>
        </w:r>
      </w:hyperlink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lastRenderedPageBreak/>
        <w:t>Непосредственная посадка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Пошаговая инструкция посева семян огурцов в домашних условиях (всё аналогично стандартному посеву овощной культуры на рассаду):</w:t>
      </w:r>
    </w:p>
    <w:p w:rsidR="004D0F6D" w:rsidRPr="004D0F6D" w:rsidRDefault="004D0F6D" w:rsidP="004D0F6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Насыпьте небольшой дренажный слой, используя керамзит или другой </w:t>
      </w:r>
      <w:proofErr w:type="spell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влагоудерживающий</w:t>
      </w:r>
      <w:proofErr w:type="spell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материал.</w:t>
      </w:r>
    </w:p>
    <w:p w:rsidR="004D0F6D" w:rsidRPr="004D0F6D" w:rsidRDefault="004D0F6D" w:rsidP="004D0F6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Заполните посадочную емкость грунтом, но не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до верху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(где-то на 2/3).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Это делается для того, чтобы в дальнейшем была возможность подсыпать грунт, что в свою очередь позволит огурцам дополнительно нарастить корневую систему и очень положительно скажется на силе роста куста.</w:t>
      </w:r>
    </w:p>
    <w:p w:rsidR="004D0F6D" w:rsidRPr="004D0F6D" w:rsidRDefault="004D0F6D" w:rsidP="004D0F6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Перед самым посевом грунт обильно пролейте водой.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Процедура необходима для проседания земли. Если посадить семена в сухой и слишком воздушный грунт, то при поливе семена </w:t>
      </w:r>
      <w:proofErr w:type="spell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заглубятся</w:t>
      </w:r>
      <w:proofErr w:type="spell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сильнее, чем требуется.</w:t>
      </w:r>
    </w:p>
    <w:p w:rsidR="004D0F6D" w:rsidRPr="004D0F6D" w:rsidRDefault="004D0F6D" w:rsidP="004D0F6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Предварительно подготовленные семена огурцов размещают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на глубину в 1,5-2 см.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Обратите внимание!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Лучше сразу посеять несколько семян, а затем уже удалить самые слабые ростки. Либо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выращивать с пикировкой,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но помнить, что на 1 растение должно приходиться 5 литров земли. Либо посеять так, чтобы семена были на расстоянии 30-35 сантиметров друг от друга (например, всего 2 растения в одном среднем балконном ящике длиной 60-70 см).</w:t>
      </w:r>
    </w:p>
    <w:p w:rsidR="004D0F6D" w:rsidRPr="004D0F6D" w:rsidRDefault="004D0F6D" w:rsidP="004D0F6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Засыпают грунтом.</w:t>
      </w:r>
    </w:p>
    <w:p w:rsidR="004D0F6D" w:rsidRPr="004D0F6D" w:rsidRDefault="004D0F6D" w:rsidP="004D0F6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Снова поливают.</w:t>
      </w:r>
    </w:p>
    <w:p w:rsidR="004D0F6D" w:rsidRPr="004D0F6D" w:rsidRDefault="004D0F6D" w:rsidP="004D0F6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Контейнер накрывают стеклом или укрывают пленкой.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Это необходимо для создания тепличных (парниковых) условий для быстрого прорастания и появления молодых ростков.</w:t>
      </w:r>
    </w:p>
    <w:p w:rsidR="004D0F6D" w:rsidRPr="004D0F6D" w:rsidRDefault="004D0F6D" w:rsidP="004D0F6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Емкость ставится в темное и теплое место (температура для прорастания — не менее +25 градусов, а лучше даже +27).</w:t>
      </w:r>
    </w:p>
    <w:p w:rsidR="004D0F6D" w:rsidRPr="004D0F6D" w:rsidRDefault="004D0F6D" w:rsidP="004D0F6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После появления первых ростков пленку следует сразу снять и переставить емкость в светлое, чуть менее теплое место, т.е.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температура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снижается до +20…+23 градусов.</w:t>
      </w:r>
    </w:p>
    <w:p w:rsidR="004D0F6D" w:rsidRPr="004D0F6D" w:rsidRDefault="004D0F6D" w:rsidP="004D0F6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u w:val="single"/>
          <w:lang w:eastAsia="ru-RU"/>
        </w:rPr>
        <w:t xml:space="preserve"> </w:t>
      </w: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Как ухаживать за огурцами на подоконнике или балконе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Мероприятия по уходу за огурцами, выращиваемыми в квартире, аналогично тем, которые вы проводите, когда ухаживаете за растениями в открытом грунте или теплице.</w:t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lastRenderedPageBreak/>
        <w:t>Полив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Поливать нужно только утром, чтобы к вечеру почва могла слегка подсохнуть. Помните, что влажная почва сильнее остывает.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Несомненно, полив нужно проводить по мере </w:t>
      </w:r>
      <w:proofErr w:type="spell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подсыхания</w:t>
      </w:r>
      <w:proofErr w:type="spell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грунта.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Огурцы очень любят влажность, а значит, их следует периодически опрыскивать (только по утрам). Тем более это важно делать в условиях квартиры, особенно зимой, когда воздух сухой из-за батарей.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Кстати!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Когда растения еще маленькие (после </w:t>
      </w:r>
      <w:proofErr w:type="spell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всхода</w:t>
      </w:r>
      <w:proofErr w:type="spell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), их лучше увлажнять через шприц, чтобы не спровоцировать вымывания корней.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Сам полив осуществляется только отстоянной водой комнатной температуры (ни в коем случае не холодной, только слегка теплой).</w:t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Подкормка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Как правило, проводить подкормку «квартирных» огурцов стоит чуть чаще, чем уличных, т.к. в домашних условиях им сильнее не хватает питания.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Схема подкормки стандартная (как и </w:t>
      </w:r>
      <w:hyperlink r:id="rId22" w:tgtFrame="_blank" w:history="1">
        <w:r w:rsidRPr="004D0F6D">
          <w:rPr>
            <w:rFonts w:ascii="Times New Roman" w:eastAsia="Times New Roman" w:hAnsi="Times New Roman" w:cs="Times New Roman"/>
            <w:color w:val="389300"/>
            <w:sz w:val="28"/>
            <w:szCs w:val="28"/>
            <w:u w:val="single"/>
            <w:lang w:eastAsia="ru-RU"/>
          </w:rPr>
          <w:t>при выращивании в открытом грунте</w:t>
        </w:r>
      </w:hyperlink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):</w:t>
      </w:r>
    </w:p>
    <w:p w:rsidR="004D0F6D" w:rsidRPr="004D0F6D" w:rsidRDefault="004D0F6D" w:rsidP="004D0F6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для набора зеленой массы (до цветения) — азотные удобрения;</w:t>
      </w:r>
    </w:p>
    <w:p w:rsidR="004D0F6D" w:rsidRPr="004D0F6D" w:rsidRDefault="004D0F6D" w:rsidP="004D0F6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во время цветения — азотно-калийно-фосфорные (калия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побольше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);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 период цветения очень хорошо дать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внекорневую подкормку (провести опрыскивание) бором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для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лучшей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завязываемости плодов.</w:t>
      </w:r>
    </w:p>
    <w:p w:rsidR="004D0F6D" w:rsidRPr="004D0F6D" w:rsidRDefault="004D0F6D" w:rsidP="004D0F6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плодоношения — калийно-фосфорные (больше калия).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 общем-то, вы можете использовать любые подходящие удобрения, причем как поливать под корень (чаще), так и опрыскивать по листу, делая внекорневую подкормку (реже).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Так для подкормки огурцов на подоконнике можно использовать комплексные минеральные удобрение, например,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Фертика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или </w:t>
      </w:r>
      <w:proofErr w:type="spellStart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Агрикола</w:t>
      </w:r>
      <w:proofErr w:type="spellEnd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.</w:t>
      </w:r>
      <w:proofErr w:type="gramEnd"/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Если вы сторонник органических подкормок, то можно использовать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куриный помет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(готовить раствор по инструкции).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Либо можно применять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Биогумус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,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который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создается на основе жизнедеятельности дождевых червей (продается как в бутылках, так и в пакетах). Опять же нужно приготовить жидкую подкормку (по инструкции).</w:t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Формирование (</w:t>
      </w:r>
      <w:proofErr w:type="spellStart"/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пасынкование</w:t>
      </w:r>
      <w:proofErr w:type="spellEnd"/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) и подвязка</w:t>
      </w:r>
    </w:p>
    <w:p w:rsidR="004D0F6D" w:rsidRPr="004D0F6D" w:rsidRDefault="004D0F6D" w:rsidP="004D0F6D">
      <w:pPr>
        <w:shd w:val="clear" w:color="auto" w:fill="EFEFEF"/>
        <w:spacing w:after="255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Обычные сорта огурцов (не </w:t>
      </w:r>
      <w:proofErr w:type="spellStart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партенокарпические</w:t>
      </w:r>
      <w:proofErr w:type="spellEnd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)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прищипывают по главному стеблю, в районе 5-6 листа, таким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образом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формируя пышный куст.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lastRenderedPageBreak/>
        <w:t xml:space="preserve">А вот с </w:t>
      </w:r>
      <w:proofErr w:type="spell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партенокарпическими</w:t>
      </w:r>
      <w:proofErr w:type="spell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сортами так поступать нельзя, поскольку у них именно по главному стеблю располагаются цветочные завязи. Как правило, их лучше формировать в 1 стебель, а когда он дорастет до потолка, то уже прищипывать верхушку.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Не забывайте по мере роста оперативно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обрезать усы.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Они имеют свойство вытягивать большое количество питательных веществ (забирают весь сок), не давая растению полноценно развиваться и наливать плоды.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Да, огурцам удобно цепляться усами, но будет куда эффективнее, если вы их подвяжите вручную.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Следует обязательно осуществлять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подвязку плетей (чтобы растение не завалилось).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Каждую плеть нужно аккуратно направить и подвязать к шпалере или натянутой веревочке.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F1467" wp14:editId="24F5EDA4">
            <wp:extent cx="3162300" cy="3390900"/>
            <wp:effectExtent l="0" t="0" r="0" b="0"/>
            <wp:docPr id="10" name="Рисунок 33" descr="Формирование и подвязывание кустов огурцов на подокон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Формирование и подвязывание кустов огурцов на подоконник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4D0F6D" w:rsidRPr="004D0F6D" w:rsidRDefault="004D0F6D" w:rsidP="004D0F6D">
      <w:pPr>
        <w:shd w:val="clear" w:color="auto" w:fill="EFEFEF"/>
        <w:spacing w:after="255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Кстати!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Если хотите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получать более ранний урожай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то следует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удалять верхние завязи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, оставляя только самые нижние. При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этом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чем меньше их </w:t>
      </w:r>
      <w:bookmarkStart w:id="0" w:name="_GoBack"/>
      <w:bookmarkEnd w:id="0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будет, тем раньше созреют плоды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Кроме того, стоит учитывать, что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все нижние завязи до 5 листа также нужно убирать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Однако стоит учесть, что когда вы даете завязаться и созреть всем самым первым огурчикам, то часто получается так, что все последующие завязи желтеют и отваливаются. Это происходит потому, что из-за раннего плодоношения остановился рост корневой системы и растению попросту не хватает питания. Поэтому, если вы хотите получать хорошие и продолжительные урожаи, то все первые цветы нужно обрывать, не давая 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lastRenderedPageBreak/>
        <w:t xml:space="preserve">огурцам завязываться. А когда у ваших кустов разовьется мощная корневая система, как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впрочем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и надземная масса (плети высоко вытянутся), то завязи пойдут по всей длине лиан.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 wp14:anchorId="44CE6073" wp14:editId="06F0ED18">
            <wp:extent cx="4762500" cy="4762500"/>
            <wp:effectExtent l="0" t="0" r="0" b="0"/>
            <wp:docPr id="11" name="Рисунок 36" descr="https://countryhouse.pro/wp-content/uploads/2017/10/Kak-vyrashhivat-ogurtsy-v-kvart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countryhouse.pro/wp-content/uploads/2017/10/Kak-vyrashhivat-ogurtsy-v-kvartir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6D" w:rsidRPr="004D0F6D" w:rsidRDefault="004D0F6D" w:rsidP="004D0F6D">
      <w:pPr>
        <w:keepNext/>
        <w:keepLines/>
        <w:shd w:val="clear" w:color="auto" w:fill="FFFFFF"/>
        <w:spacing w:before="300" w:after="150" w:line="276" w:lineRule="auto"/>
        <w:outlineLvl w:val="2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Опыление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Так как для выращивания в квартире рекомендуется сеять именно </w:t>
      </w:r>
      <w:proofErr w:type="spellStart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партенокарпические</w:t>
      </w:r>
      <w:proofErr w:type="spellEnd"/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сорта, которые не требуют опыления,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то, как правило, проблем быть не должно. Если же завязь опадает, не опылившись, то вы можете достаточно просто сделать это вручную : нужно взять пустоцвет (мужской цветок)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,о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борвать у него лепесточки, достать тычинку и дотронуться (опылить) ей до женского цветка (на нём сзади есть небольшой огурчик).</w:t>
      </w:r>
    </w:p>
    <w:p w:rsidR="004D0F6D" w:rsidRPr="004D0F6D" w:rsidRDefault="004D0F6D" w:rsidP="004D0F6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Проблемы, возникающие при выращивании огурцов в домашних условиях</w:t>
      </w:r>
    </w:p>
    <w:p w:rsidR="004D0F6D" w:rsidRPr="004D0F6D" w:rsidRDefault="004D0F6D" w:rsidP="004D0F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Если рассада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вытянулась, это значит, что ей не хватает света,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и возможно, нужно подсыпать немного почвенной смеси. Подсыпать рекомендуется 2-3 раза в месяц.</w:t>
      </w:r>
    </w:p>
    <w:p w:rsidR="004D0F6D" w:rsidRPr="004D0F6D" w:rsidRDefault="004D0F6D" w:rsidP="004D0F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Если у вас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сохнут нижние листья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то, вероятно, это происходит из-за слишком высокой температуры и низкой влажности в комнате.</w:t>
      </w:r>
    </w:p>
    <w:p w:rsidR="004D0F6D" w:rsidRPr="004D0F6D" w:rsidRDefault="004D0F6D" w:rsidP="004D0F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lastRenderedPageBreak/>
        <w:t>Если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желтеют нижние листья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то рассаде огурцов необходима подкормка полным комплексным удобрением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.</w:t>
      </w:r>
    </w:p>
    <w:p w:rsidR="004D0F6D" w:rsidRPr="004D0F6D" w:rsidRDefault="004D0F6D" w:rsidP="004D0F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Если завелся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клещ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то для борьбы с ним лучше использовать биопрепараты (</w:t>
      </w:r>
      <w:proofErr w:type="spell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фитоверм</w:t>
      </w:r>
      <w:proofErr w:type="spell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, </w:t>
      </w:r>
      <w:proofErr w:type="spell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битоксибациллин</w:t>
      </w:r>
      <w:proofErr w:type="spell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). Обильно опрыскивать обе стороны листа, а самые старые и наиболее пострадавшие листья удалить.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Кстати!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На сайте имеется отдельная статья о том, </w:t>
      </w:r>
      <w:hyperlink r:id="rId25" w:tgtFrame="_blank" w:history="1">
        <w:r w:rsidRPr="004D0F6D">
          <w:rPr>
            <w:rFonts w:ascii="Times New Roman" w:eastAsia="Times New Roman" w:hAnsi="Times New Roman" w:cs="Times New Roman"/>
            <w:b/>
            <w:bCs/>
            <w:color w:val="389300"/>
            <w:sz w:val="28"/>
            <w:szCs w:val="28"/>
            <w:lang w:eastAsia="ru-RU"/>
          </w:rPr>
          <w:t xml:space="preserve">как бороться с </w:t>
        </w:r>
        <w:proofErr w:type="gramStart"/>
        <w:r w:rsidRPr="004D0F6D">
          <w:rPr>
            <w:rFonts w:ascii="Times New Roman" w:eastAsia="Times New Roman" w:hAnsi="Times New Roman" w:cs="Times New Roman"/>
            <w:b/>
            <w:bCs/>
            <w:color w:val="389300"/>
            <w:sz w:val="28"/>
            <w:szCs w:val="28"/>
            <w:lang w:eastAsia="ru-RU"/>
          </w:rPr>
          <w:t>паутинным</w:t>
        </w:r>
        <w:proofErr w:type="gramEnd"/>
        <w:r w:rsidRPr="004D0F6D">
          <w:rPr>
            <w:rFonts w:ascii="Times New Roman" w:eastAsia="Times New Roman" w:hAnsi="Times New Roman" w:cs="Times New Roman"/>
            <w:b/>
            <w:bCs/>
            <w:color w:val="389300"/>
            <w:sz w:val="28"/>
            <w:szCs w:val="28"/>
            <w:lang w:eastAsia="ru-RU"/>
          </w:rPr>
          <w:t xml:space="preserve"> </w:t>
        </w:r>
        <w:proofErr w:type="spellStart"/>
        <w:r w:rsidRPr="004D0F6D">
          <w:rPr>
            <w:rFonts w:ascii="Times New Roman" w:eastAsia="Times New Roman" w:hAnsi="Times New Roman" w:cs="Times New Roman"/>
            <w:b/>
            <w:bCs/>
            <w:color w:val="389300"/>
            <w:sz w:val="28"/>
            <w:szCs w:val="28"/>
            <w:lang w:eastAsia="ru-RU"/>
          </w:rPr>
          <w:t>клещем</w:t>
        </w:r>
        <w:proofErr w:type="spellEnd"/>
        <w:r w:rsidRPr="004D0F6D">
          <w:rPr>
            <w:rFonts w:ascii="Times New Roman" w:eastAsia="Times New Roman" w:hAnsi="Times New Roman" w:cs="Times New Roman"/>
            <w:b/>
            <w:bCs/>
            <w:color w:val="389300"/>
            <w:sz w:val="28"/>
            <w:szCs w:val="28"/>
            <w:lang w:eastAsia="ru-RU"/>
          </w:rPr>
          <w:t xml:space="preserve"> на огурцах</w:t>
        </w:r>
      </w:hyperlink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4D0F6D" w:rsidRPr="004D0F6D" w:rsidRDefault="004D0F6D" w:rsidP="004D0F6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Если заметили появление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мучнистой росы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— пролейте землю и опрыскайте листья </w:t>
      </w:r>
      <w:proofErr w:type="spellStart"/>
      <w:r w:rsidR="00466EE1">
        <w:fldChar w:fldCharType="begin"/>
      </w:r>
      <w:r w:rsidR="00466EE1">
        <w:instrText xml:space="preserve"> HYPERLINK "https://countryhouse.pro/preparat-fitosporin-m-dlya-chego-primenyat-instruktsiya-sovety-i-pravila-ispolzovaniya-pasty-i-poroshka/" \t "_blank" </w:instrText>
      </w:r>
      <w:r w:rsidR="00466EE1">
        <w:fldChar w:fldCharType="separate"/>
      </w:r>
      <w:r w:rsidRPr="004D0F6D">
        <w:rPr>
          <w:rFonts w:ascii="Times New Roman" w:eastAsia="Times New Roman" w:hAnsi="Times New Roman" w:cs="Times New Roman"/>
          <w:color w:val="389300"/>
          <w:sz w:val="28"/>
          <w:szCs w:val="28"/>
          <w:u w:val="single"/>
          <w:lang w:eastAsia="ru-RU"/>
        </w:rPr>
        <w:t>Фитоспорином</w:t>
      </w:r>
      <w:proofErr w:type="spellEnd"/>
      <w:r w:rsidR="00466EE1">
        <w:rPr>
          <w:rFonts w:ascii="Times New Roman" w:eastAsia="Times New Roman" w:hAnsi="Times New Roman" w:cs="Times New Roman"/>
          <w:color w:val="389300"/>
          <w:sz w:val="28"/>
          <w:szCs w:val="28"/>
          <w:u w:val="single"/>
          <w:lang w:eastAsia="ru-RU"/>
        </w:rPr>
        <w:fldChar w:fldCharType="end"/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4D0F6D" w:rsidRPr="004D0F6D" w:rsidRDefault="004D0F6D" w:rsidP="004D0F6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Если огурцы 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начали горчить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это значит, что в плодах выработалось очень много </w:t>
      </w:r>
      <w:proofErr w:type="spell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кукурбитацина</w:t>
      </w:r>
      <w:proofErr w:type="spell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что происходит при неблагоприятных факторах выращивания: резких перепадах температур, сильном похолодании или, наоборот, жаре, недостатке полива.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Совет!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Сажайте те сорта огурцов, которые имеют в описании фразу «генетически без горечи». Такие огурцы никогда (ни при каких условиях) не будут горькими.</w:t>
      </w:r>
    </w:p>
    <w:p w:rsidR="004D0F6D" w:rsidRPr="004D0F6D" w:rsidRDefault="004D0F6D" w:rsidP="004D0F6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Сроки всходов и сбора урожая домашних огурцов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 большинстве случаев всходы появляются в течение 3-5 дней после посева (если предварительно проращивали семена, то раньше, если сеяли сухим, то позже).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Длительность созревания определяется уже конкретным сортом (его сроками созревания). Некоторые способны дать первый полноценный урожай уже через 40-55 дней (скороспелые).</w:t>
      </w:r>
    </w:p>
    <w:p w:rsidR="004D0F6D" w:rsidRPr="004D0F6D" w:rsidRDefault="004D0F6D" w:rsidP="004D0F6D">
      <w:pPr>
        <w:shd w:val="clear" w:color="auto" w:fill="EFEFEF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Внимание!</w:t>
      </w:r>
      <w:r w:rsidRPr="004D0F6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Для сбора урожая нужно ориентироваться на объемы огурцов. Если размер плода достигает 8-10 см, то его уже можно срывать. Оперативно собирая </w:t>
      </w:r>
      <w:proofErr w:type="gramStart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урожай и не давая</w:t>
      </w:r>
      <w:proofErr w:type="gramEnd"/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ему перерастать, можно получить еще один (повторный) урожай.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Многие сорта, выращенные в зимние месяцы, подходят не только для употребления в пищу в свежем виде, но и для засолки.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eastAsia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Но, конечно, не стоит рассчитывать на урожаи с подоконника, что</w:t>
      </w:r>
      <w:r w:rsidR="00D37EC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бы делать закатки во время зимы.</w:t>
      </w:r>
    </w:p>
    <w:p w:rsidR="004D0F6D" w:rsidRPr="004D0F6D" w:rsidRDefault="004D0F6D" w:rsidP="004D0F6D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56FBFC" wp14:editId="257D7326">
            <wp:extent cx="4114800" cy="3086100"/>
            <wp:effectExtent l="0" t="0" r="0" b="0"/>
            <wp:docPr id="12" name="Рисунок 38" descr="Урожай огурцов на окне в кварт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Урожай огурцов на окне в квартир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6D" w:rsidRPr="004D0F6D" w:rsidRDefault="004D0F6D" w:rsidP="004D0F6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EFEFEF"/>
          <w:lang w:eastAsia="ru-RU"/>
        </w:rPr>
        <w:t>Совет!</w:t>
      </w: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EFEFEF"/>
          <w:lang w:eastAsia="ru-RU"/>
        </w:rPr>
        <w:t> Обязательно посмотрите следующий ролик, в нем автор показывает фотографии всех стадий роста огурцов в квартире.</w:t>
      </w:r>
    </w:p>
    <w:p w:rsidR="004D0F6D" w:rsidRPr="004D0F6D" w:rsidRDefault="004D0F6D" w:rsidP="004D0F6D">
      <w:pPr>
        <w:spacing w:after="200" w:line="276" w:lineRule="auto"/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</w:pPr>
      <w:r w:rsidRPr="004D0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Таким образом, не стоит упускать возможности посеять огурцы у себя на окне и получить у себя в квартире свежие овощи. Разумеется, для успешного выращивания вам придется потрудиться, чтобы обеспечить обилие света и требуемый уход. Но если постараться (задаться целью и идти к ней), то вырастить огурцы у себя дома смогут даже начинающие домашние огородники-л</w:t>
      </w:r>
      <w:r w:rsidR="00D37EC7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юбители.</w:t>
      </w:r>
    </w:p>
    <w:p w:rsidR="004D0F6D" w:rsidRPr="004D0F6D" w:rsidRDefault="004D0F6D" w:rsidP="004D0F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 также вам вести дневник овощевода: (оформить его можно в произвольной форме)</w:t>
      </w:r>
    </w:p>
    <w:p w:rsidR="004D0F6D" w:rsidRPr="004D0F6D" w:rsidRDefault="004D0F6D" w:rsidP="004D0F6D">
      <w:pPr>
        <w:numPr>
          <w:ilvl w:val="0"/>
          <w:numId w:val="1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Приготовление почвы. Дата</w:t>
      </w:r>
    </w:p>
    <w:p w:rsidR="004D0F6D" w:rsidRPr="004D0F6D" w:rsidRDefault="004D0F6D" w:rsidP="004D0F6D">
      <w:pPr>
        <w:numPr>
          <w:ilvl w:val="0"/>
          <w:numId w:val="1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Посев семян огурца. Дата..</w:t>
      </w:r>
    </w:p>
    <w:p w:rsidR="004D0F6D" w:rsidRPr="004D0F6D" w:rsidRDefault="004D0F6D" w:rsidP="004D0F6D">
      <w:pPr>
        <w:numPr>
          <w:ilvl w:val="0"/>
          <w:numId w:val="1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Первые всходы. Дата.</w:t>
      </w:r>
    </w:p>
    <w:p w:rsidR="004D0F6D" w:rsidRPr="004D0F6D" w:rsidRDefault="004D0F6D" w:rsidP="004D0F6D">
      <w:pPr>
        <w:numPr>
          <w:ilvl w:val="0"/>
          <w:numId w:val="1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Появление второго листа. Дата.</w:t>
      </w:r>
    </w:p>
    <w:p w:rsidR="004D0F6D" w:rsidRPr="004D0F6D" w:rsidRDefault="004D0F6D" w:rsidP="004D0F6D">
      <w:pPr>
        <w:numPr>
          <w:ilvl w:val="0"/>
          <w:numId w:val="1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Измерение растений по датам.</w:t>
      </w:r>
    </w:p>
    <w:p w:rsidR="004D0F6D" w:rsidRPr="004D0F6D" w:rsidRDefault="004D0F6D" w:rsidP="004D0F6D">
      <w:pPr>
        <w:numPr>
          <w:ilvl w:val="0"/>
          <w:numId w:val="1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Цветение. Дата.</w:t>
      </w:r>
    </w:p>
    <w:p w:rsidR="007A3C67" w:rsidRDefault="007A3C67" w:rsidP="004D0F6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F6D" w:rsidRPr="004D0F6D" w:rsidRDefault="004D0F6D" w:rsidP="004D0F6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Заполните таблицу после выполнения мини-проекта</w:t>
      </w:r>
    </w:p>
    <w:p w:rsidR="004D0F6D" w:rsidRPr="004D0F6D" w:rsidRDefault="004D0F6D" w:rsidP="004D0F6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4D0F6D" w:rsidRPr="004D0F6D" w:rsidTr="004D0F6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4D0F6D" w:rsidRPr="004D0F6D" w:rsidTr="004D0F6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Понятна ли была вам Технологическая карта мини-проекта?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0F6D" w:rsidRPr="004D0F6D" w:rsidTr="004D0F6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Поставленные задачи по проекту были для вас трудными? Если да, то </w:t>
            </w:r>
            <w:proofErr w:type="gramStart"/>
            <w:r w:rsidRPr="004D0F6D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4D0F6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0F6D" w:rsidRPr="004D0F6D" w:rsidTr="004D0F6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Какие этапы выполнения проекта вызвали у вас затруднения?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0F6D" w:rsidRPr="004D0F6D" w:rsidTr="004D0F6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Какой этап проекта занял больше времени на его выполнение?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0F6D" w:rsidRPr="004D0F6D" w:rsidTr="004D0F6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Чему вы научились за время работы над проектом?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0F6D" w:rsidRPr="004D0F6D" w:rsidTr="004D0F6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Были ли у вас помощники в выполнении проекта? Если да, </w:t>
            </w:r>
            <w:proofErr w:type="gramStart"/>
            <w:r w:rsidRPr="004D0F6D"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 w:rsidRPr="004D0F6D">
              <w:rPr>
                <w:rFonts w:ascii="Times New Roman" w:hAnsi="Times New Roman"/>
                <w:sz w:val="24"/>
                <w:szCs w:val="24"/>
              </w:rPr>
              <w:t xml:space="preserve"> кто и </w:t>
            </w:r>
            <w:proofErr w:type="gramStart"/>
            <w:r w:rsidRPr="004D0F6D">
              <w:rPr>
                <w:rFonts w:ascii="Times New Roman" w:hAnsi="Times New Roman"/>
                <w:sz w:val="24"/>
                <w:szCs w:val="24"/>
              </w:rPr>
              <w:t>какое</w:t>
            </w:r>
            <w:proofErr w:type="gramEnd"/>
            <w:r w:rsidRPr="004D0F6D">
              <w:rPr>
                <w:rFonts w:ascii="Times New Roman" w:hAnsi="Times New Roman"/>
                <w:sz w:val="24"/>
                <w:szCs w:val="24"/>
              </w:rPr>
              <w:t xml:space="preserve"> участие они принимали?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0F6D" w:rsidRPr="004D0F6D" w:rsidTr="004D0F6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6D" w:rsidRPr="004D0F6D" w:rsidRDefault="004D0F6D" w:rsidP="004D0F6D">
            <w:pPr>
              <w:rPr>
                <w:rFonts w:ascii="Times New Roman" w:hAnsi="Times New Roman"/>
                <w:sz w:val="24"/>
                <w:szCs w:val="24"/>
              </w:rPr>
            </w:pPr>
            <w:r w:rsidRPr="004D0F6D">
              <w:rPr>
                <w:rFonts w:ascii="Times New Roman" w:hAnsi="Times New Roman"/>
                <w:sz w:val="24"/>
                <w:szCs w:val="24"/>
              </w:rPr>
              <w:t xml:space="preserve">Как вы </w:t>
            </w:r>
            <w:proofErr w:type="gramStart"/>
            <w:r w:rsidRPr="004D0F6D">
              <w:rPr>
                <w:rFonts w:ascii="Times New Roman" w:hAnsi="Times New Roman"/>
                <w:sz w:val="24"/>
                <w:szCs w:val="24"/>
              </w:rPr>
              <w:t>считаете</w:t>
            </w:r>
            <w:proofErr w:type="gramEnd"/>
            <w:r w:rsidRPr="004D0F6D">
              <w:rPr>
                <w:rFonts w:ascii="Times New Roman" w:hAnsi="Times New Roman"/>
                <w:sz w:val="24"/>
                <w:szCs w:val="24"/>
              </w:rPr>
              <w:t xml:space="preserve"> имеет ли ценность ваш проект для вас и окружаюсь? Опишите какую?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6D" w:rsidRPr="004D0F6D" w:rsidRDefault="004D0F6D" w:rsidP="004D0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3C67" w:rsidRDefault="007A3C67" w:rsidP="007A3C67">
      <w:pPr>
        <w:spacing w:line="25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3C67" w:rsidRDefault="007A3C67" w:rsidP="007A3C67">
      <w:pPr>
        <w:spacing w:line="25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3C67" w:rsidRPr="007A3C67" w:rsidRDefault="007A3C67" w:rsidP="007A3C67">
      <w:pPr>
        <w:spacing w:line="254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7A3C67">
        <w:rPr>
          <w:rFonts w:ascii="Times New Roman" w:eastAsia="Calibri" w:hAnsi="Times New Roman" w:cs="Times New Roman"/>
          <w:b/>
          <w:sz w:val="28"/>
          <w:szCs w:val="28"/>
        </w:rPr>
        <w:t>ворческое объединение «Растениеводство». Педагог Клименко Н.М.</w:t>
      </w:r>
    </w:p>
    <w:p w:rsidR="007A3C67" w:rsidRPr="007A3C67" w:rsidRDefault="007A3C67" w:rsidP="007A3C67">
      <w:pPr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3C67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для </w:t>
      </w:r>
      <w:proofErr w:type="gramStart"/>
      <w:r w:rsidRPr="007A3C67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  <w:r w:rsidRPr="007A3C67">
        <w:rPr>
          <w:rFonts w:ascii="Times New Roman" w:eastAsia="Calibri" w:hAnsi="Times New Roman" w:cs="Times New Roman"/>
          <w:b/>
          <w:sz w:val="28"/>
          <w:szCs w:val="28"/>
        </w:rPr>
        <w:t xml:space="preserve"> 1-го года обучения на период дистанционного обучения.</w:t>
      </w:r>
    </w:p>
    <w:p w:rsidR="007A3C67" w:rsidRPr="007A3C67" w:rsidRDefault="007A3C67" w:rsidP="007A3C67">
      <w:pPr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3C67">
        <w:rPr>
          <w:rFonts w:ascii="Times New Roman" w:eastAsia="Calibri" w:hAnsi="Times New Roman" w:cs="Times New Roman"/>
          <w:b/>
          <w:sz w:val="28"/>
          <w:szCs w:val="28"/>
        </w:rPr>
        <w:t>Уважаемые ребята Вам необходимо изучить предложенную тему «</w:t>
      </w:r>
      <w:r w:rsidRPr="007A3C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Болезни овощных культур. Борьба с вредителями»</w:t>
      </w:r>
      <w:r w:rsidR="00532525">
        <w:rPr>
          <w:rFonts w:ascii="Times New Roman" w:eastAsia="Calibri" w:hAnsi="Times New Roman" w:cs="Times New Roman"/>
          <w:b/>
          <w:sz w:val="28"/>
          <w:szCs w:val="28"/>
        </w:rPr>
        <w:t>, выполнить задания</w:t>
      </w:r>
      <w:r w:rsidRPr="007A3C67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A3C67" w:rsidRPr="007A3C67" w:rsidRDefault="007A3C67" w:rsidP="007A3C67">
      <w:pPr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3C67">
        <w:rPr>
          <w:rFonts w:ascii="Times New Roman" w:eastAsia="Calibri" w:hAnsi="Times New Roman" w:cs="Times New Roman"/>
          <w:b/>
          <w:sz w:val="28"/>
          <w:szCs w:val="28"/>
        </w:rPr>
        <w:t>Желаю Успехов. Ваш педагог Наталья Михайловна.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3C67" w:rsidRPr="00532525" w:rsidRDefault="007A3C67" w:rsidP="007A3C6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Цель:</w:t>
      </w:r>
      <w:r w:rsidRPr="00532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знания обучающихся о вредителях и болезнях сельскохозяйственных культур и меры борьбы с ними.</w:t>
      </w:r>
    </w:p>
    <w:p w:rsidR="007A3C67" w:rsidRPr="00532525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32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532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325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изучить основные виды вредителей и болезни сельскохозяйственных культур;</w:t>
      </w:r>
    </w:p>
    <w:p w:rsidR="007A3C67" w:rsidRPr="00532525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32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Развивающая</w:t>
      </w:r>
      <w:proofErr w:type="gramEnd"/>
      <w:r w:rsidRPr="00532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32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325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формировать умения на практике использовать меры борьбы с вредителями и болезнями сельскохозяйственн</w:t>
      </w:r>
      <w:r w:rsidR="00312F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ых культур; </w:t>
      </w:r>
    </w:p>
    <w:p w:rsidR="007A3C67" w:rsidRPr="00532525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32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Воспитательная</w:t>
      </w:r>
      <w:proofErr w:type="gramEnd"/>
      <w:r w:rsidRPr="00532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32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325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способствовать воспитанию интереса к изучению дисциплины.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Различные вредители и болезни сельскохозяйственных растений ежегодно уносят до 1/4 урожая. К вредителям относятся многие насекомые, клещи, нематоды (микроскопические круглые черви), моллюски, некоторые грызуны и отдельные виды птиц. </w:t>
      </w:r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многочисленные и вредоносные из них — насекомые: жуки, бабочки, мухи, саранча, клопы, тли.</w:t>
      </w:r>
      <w:proofErr w:type="gramEnd"/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повреждения растениям наносят личинки.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 из опаснейших вредителей полевых культур — озимая совка.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 гусеницы многоядны и могут питаться на самых разных растениях. Они подгрызают стебли и черешки листьев у основания, губят всходы озимых хлебов и др. Необычайно прожорливы гусеницы лугового мотылька, оставляющие на листьях лишь самые крупные жилки, а также кукурузного мотылька, которые развиваются внутри стеблей и в початках кукурузы, выгрызая в них полости и ходы. Они повреждают также просо, сорго, коноплю, подсолнечник, картофель, хмель и другие растения. Значительный вред злакам наносят хлебные блошки (стеблевая и полосатая), личинки шведской и гессенской мух.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Жук-крестоносец питается мягкими незрелыми зернами сначала озимых хлебов, затем более поздно созревающих яровых пшениц. При этом часть зерен выбивается из колосьев и падает. Посевам хлебов большой ущерб наносит клоп вредная черепашка.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болезни растений принято делить </w:t>
      </w:r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инфекционные и неинфекционные. Наиболее опасны инфекционные заболевания, вызываемые патогенными микроорганизмам</w:t>
      </w:r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главным образом грибами, бактериями и вирусами.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Гриб</w:t>
      </w:r>
      <w:proofErr w:type="gramStart"/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ы-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гетеротрофные организмы, использующие для питания только готовые органические вещества. Вегетативным органом грибов является мицелий (грибница), состоящий из гифа (тонких переплетающихся нитей).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Бактерии</w:t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и грибы, лишены хлорофилла и используются для своего развития готовые питательные вещества. Каждая бактерия состоит из одной клетки микроскопического размера.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Вирусы - </w:t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мельчайшие живые организмы, даже не имеющие клеточного строения и состоящие из молекулы нуклеиновой кислоты, покрытой белковой оболочкой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я вам предлагаю заполнить в таблице две первые колонки используя учебник на </w:t>
      </w:r>
      <w:proofErr w:type="spellStart"/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proofErr w:type="spellEnd"/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176-182- работа по группам</w:t>
      </w:r>
    </w:p>
    <w:p w:rsidR="007A3C67" w:rsidRPr="007A3C67" w:rsidRDefault="007A3C67" w:rsidP="007A3C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вариант: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Вредители - саранча, колорадский жук, тля;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 - грибы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вариант: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Вредители - бабочки, блошки, муха.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 - бактерии.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вариант: клещи, слизни, нематоды.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 – вирусы.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защиты растений от вредителей и болезней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агротехнические</w:t>
      </w: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агротехническим методам относятся правильный выбор и подготовка места для закладки сада, выращивание и использование здорового посадочного материала, пространственная изоляция культур, имеющих общих вредителей, </w:t>
      </w:r>
      <w:hyperlink r:id="rId27" w:history="1">
        <w:r w:rsidRPr="007A3C6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обработка почвы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внесение </w:t>
      </w:r>
      <w:hyperlink r:id="rId28" w:history="1">
        <w:r w:rsidRPr="007A3C6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удобрений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правильная обрезка, использование устойчивых </w:t>
      </w:r>
      <w:hyperlink r:id="rId29" w:history="1">
        <w:r w:rsidRPr="007A3C6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сортов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т. д. При тщательной обработке почвы разрушаются местообитания многих вредных насекомых, ухудшаются условия их зимовки. Своевременный посев обеспечивает наиболее благоприятные условия для прорастания семян и развития растений, что делает их более устойчивыми к повреждениям. Применение </w:t>
      </w:r>
      <w:hyperlink r:id="rId30" w:history="1">
        <w:r w:rsidRPr="007A3C6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севооборота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 необходимой пространственной изоляцией культур в ряде случаев исключает возможность их повреждения, так как насекомые, приспособленные к питанию на определенных растениях, при смене культур погибают от недостатка пищи. Правильный режим питания способствует хорошему росту и развитию растений и повышает </w:t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их устойчивость ко многим вредителям. Уничтожение сорняков, являющихся кормовой базой для многих вредителей, удаление засохших ветвей, очистка отмершей коры на плодовых деревьях, своевременные поливы в значительной мере предупреждают массовое накопление вредителей.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</w:t>
      </w:r>
      <w:proofErr w:type="gramEnd"/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изико-механические</w:t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Физико-механические методы — это вырезка и сжигание засохших, поврежденных веток, яиц некоторых вредителей (например, непарного и кольчатого шелкопрядов), </w:t>
      </w:r>
      <w:proofErr w:type="spell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стряхивание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жуков (яблонный цветоед), накладывание ловчих поясов против плодожорки и сбор падалицы, очистка штамбов от старой, отмершей коры и побелка их известковым молоком, снятие и сжигание зимующих гнезд боярышницы и златогузки и т. д.</w:t>
      </w:r>
      <w:proofErr w:type="gramEnd"/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химические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Химические методы заключаются в использовании для борьбы с вредителями различных ядов — </w:t>
      </w:r>
      <w:hyperlink r:id="rId31" w:history="1">
        <w:r w:rsidRPr="007A3C6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пестицидов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 требуют специальных знаний, так как неумелое применение ядовитых веществ может вызвать отравление работающих с ними людей, гибель полезных насекомых, а также загрязнение ядами окружающей среды (почвы, растений, воды и т. д.).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 биологические методы борьбы</w:t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большое внимание уделяют биологическим методам защиты растений, безопасным для человека и сельскохозяйственных животных. Они включают разные способы и приемы использования живых организмов — паразитических и хищных насекомых, клещей, микроорганизмов, а также насекомоядных птиц, млекопитающих и др.</w:t>
      </w:r>
    </w:p>
    <w:p w:rsidR="007A3C67" w:rsidRPr="007A3C67" w:rsidRDefault="007A3C67" w:rsidP="007A3C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C67" w:rsidRPr="007A3C67" w:rsidRDefault="007A3C67" w:rsidP="007A3C67">
      <w:pPr>
        <w:spacing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Вредители овощных культур, открытого и защищенного грунта.</w:t>
      </w:r>
      <w:r w:rsidRPr="007A3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7A3C67" w:rsidRPr="007A3C67" w:rsidRDefault="007A3C67" w:rsidP="007A3C67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известно более 1200 видов овощных растений из 80 семейств. В России выращивается 762 сорта и более 60 видов. Самые распространенные: картофель, капуста, томаты, огурцы, лук, свекла, морковь</w:t>
      </w:r>
    </w:p>
    <w:p w:rsidR="007A3C67" w:rsidRPr="007A3C67" w:rsidRDefault="007A3C67" w:rsidP="007A3C67">
      <w:pPr>
        <w:spacing w:after="0" w:line="25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Содержание:</w:t>
      </w:r>
    </w:p>
    <w:p w:rsidR="007A3C67" w:rsidRPr="007A3C67" w:rsidRDefault="00466EE1" w:rsidP="007A3C67">
      <w:pPr>
        <w:numPr>
          <w:ilvl w:val="0"/>
          <w:numId w:val="18"/>
        </w:numPr>
        <w:spacing w:before="90" w:after="90" w:line="255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2" w:anchor="item_content_h2_1" w:history="1">
        <w:r w:rsidR="007A3C67" w:rsidRPr="007A3C6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Вредители картофеля</w:t>
        </w:r>
      </w:hyperlink>
    </w:p>
    <w:p w:rsidR="007A3C67" w:rsidRPr="007A3C67" w:rsidRDefault="00466EE1" w:rsidP="007A3C67">
      <w:pPr>
        <w:numPr>
          <w:ilvl w:val="0"/>
          <w:numId w:val="18"/>
        </w:numPr>
        <w:spacing w:before="90" w:after="90" w:line="255" w:lineRule="atLeast"/>
        <w:ind w:left="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3" w:anchor="item_content_h3_2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Нематоды</w:t>
        </w:r>
      </w:hyperlink>
    </w:p>
    <w:p w:rsidR="007A3C67" w:rsidRPr="007A3C67" w:rsidRDefault="00466EE1" w:rsidP="007A3C67">
      <w:pPr>
        <w:numPr>
          <w:ilvl w:val="0"/>
          <w:numId w:val="18"/>
        </w:numPr>
        <w:spacing w:before="90" w:after="90" w:line="255" w:lineRule="atLeast"/>
        <w:ind w:left="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4" w:anchor="item_content_h3_3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Насекомые</w:t>
        </w:r>
      </w:hyperlink>
    </w:p>
    <w:p w:rsidR="007A3C67" w:rsidRPr="007A3C67" w:rsidRDefault="00466EE1" w:rsidP="007A3C67">
      <w:pPr>
        <w:numPr>
          <w:ilvl w:val="0"/>
          <w:numId w:val="18"/>
        </w:numPr>
        <w:spacing w:before="90" w:after="90" w:line="255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5" w:anchor="item_content_h2_4" w:history="1">
        <w:r w:rsidR="007A3C67" w:rsidRPr="007A3C6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Вредители свеклы (сахарной, кормовой и столовой)</w:t>
        </w:r>
      </w:hyperlink>
    </w:p>
    <w:p w:rsidR="007A3C67" w:rsidRPr="007A3C67" w:rsidRDefault="00466EE1" w:rsidP="007A3C67">
      <w:pPr>
        <w:numPr>
          <w:ilvl w:val="0"/>
          <w:numId w:val="18"/>
        </w:numPr>
        <w:spacing w:before="90" w:after="90" w:line="255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6" w:anchor="item_content_h2_5" w:history="1">
        <w:r w:rsidR="007A3C67" w:rsidRPr="007A3C6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Вредители томата, перца, баклажанов</w:t>
        </w:r>
      </w:hyperlink>
    </w:p>
    <w:p w:rsidR="007A3C67" w:rsidRPr="007A3C67" w:rsidRDefault="00466EE1" w:rsidP="007A3C67">
      <w:pPr>
        <w:numPr>
          <w:ilvl w:val="0"/>
          <w:numId w:val="18"/>
        </w:numPr>
        <w:spacing w:before="90" w:after="90" w:line="255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7" w:anchor="item_content_h2_6" w:history="1">
        <w:r w:rsidR="007A3C67" w:rsidRPr="007A3C6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Вредители моркови, пастернака, петрушки, сельдерея</w:t>
        </w:r>
      </w:hyperlink>
    </w:p>
    <w:p w:rsidR="007A3C67" w:rsidRPr="007A3C67" w:rsidRDefault="00466EE1" w:rsidP="007A3C67">
      <w:pPr>
        <w:numPr>
          <w:ilvl w:val="0"/>
          <w:numId w:val="18"/>
        </w:numPr>
        <w:spacing w:before="90" w:after="90" w:line="255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8" w:anchor="item_content_h2_7" w:history="1">
        <w:r w:rsidR="007A3C67" w:rsidRPr="007A3C6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Вредители крестоцветных культур (капуста, редис, репа и другие)</w:t>
        </w:r>
      </w:hyperlink>
    </w:p>
    <w:p w:rsidR="007A3C67" w:rsidRPr="007A3C67" w:rsidRDefault="00466EE1" w:rsidP="007A3C67">
      <w:pPr>
        <w:numPr>
          <w:ilvl w:val="0"/>
          <w:numId w:val="18"/>
        </w:numPr>
        <w:spacing w:before="90" w:after="90" w:line="255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9" w:anchor="item_content_h2_8" w:history="1">
        <w:r w:rsidR="007A3C67" w:rsidRPr="007A3C6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Вредители лука и чеснока</w:t>
        </w:r>
      </w:hyperlink>
    </w:p>
    <w:p w:rsidR="007A3C67" w:rsidRPr="007A3C67" w:rsidRDefault="00466EE1" w:rsidP="007A3C67">
      <w:pPr>
        <w:numPr>
          <w:ilvl w:val="0"/>
          <w:numId w:val="18"/>
        </w:numPr>
        <w:spacing w:before="90" w:after="90" w:line="255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40" w:anchor="item_content_h2_9" w:history="1">
        <w:r w:rsidR="007A3C67" w:rsidRPr="007A3C6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Вредители – полифаги</w:t>
        </w:r>
      </w:hyperlink>
    </w:p>
    <w:p w:rsidR="00687D37" w:rsidRPr="00687D37" w:rsidRDefault="00687D37" w:rsidP="00687D37">
      <w:pPr>
        <w:spacing w:after="0" w:line="255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7D37" w:rsidRDefault="00687D37" w:rsidP="007A3C67">
      <w:pPr>
        <w:spacing w:after="0" w:line="255" w:lineRule="atLeast"/>
        <w:rPr>
          <w:rFonts w:ascii="Calibri" w:eastAsia="Calibri" w:hAnsi="Calibri" w:cs="Times New Roman"/>
        </w:rPr>
      </w:pPr>
    </w:p>
    <w:p w:rsidR="007A3C67" w:rsidRPr="007A3C67" w:rsidRDefault="00687D37" w:rsidP="007A3C67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всех </w:t>
      </w:r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растениях зарегистрировано более семи сотен видов различных вредителей. В том числе 200 видов из отряда Жесткокрылых (жуки), Равнокрылые и Полужесткокрылые – около 100 видов, Чешуекрылые (бабочки) – около 100 видов, Двукрылые (Мухи и Комары), Прямокрылые – около 50 видов, </w:t>
      </w:r>
      <w:proofErr w:type="spellStart"/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Трипсы</w:t>
      </w:r>
      <w:proofErr w:type="spellEnd"/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10 видов.</w:t>
      </w:r>
      <w:hyperlink r:id="rId41" w:anchor="lit_source_76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[8]</w:t>
        </w:r>
      </w:hyperlink>
    </w:p>
    <w:p w:rsidR="007A3C67" w:rsidRPr="007A3C67" w:rsidRDefault="007A3C67" w:rsidP="007A3C67">
      <w:pPr>
        <w:spacing w:after="0" w:line="25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Вредители картофеля</w:t>
      </w:r>
    </w:p>
    <w:p w:rsidR="007A3C67" w:rsidRPr="007A3C67" w:rsidRDefault="007A3C67" w:rsidP="007A3C67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генетические категории животного мира повреждают все органы картофеля на всех стадиях развития растения.</w:t>
      </w:r>
    </w:p>
    <w:p w:rsidR="007A3C67" w:rsidRPr="007A3C67" w:rsidRDefault="007A3C67" w:rsidP="007A3C67">
      <w:pPr>
        <w:spacing w:after="0" w:line="25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Нематоды</w:t>
      </w:r>
    </w:p>
    <w:p w:rsidR="007A3C67" w:rsidRPr="007A3C67" w:rsidRDefault="007A3C67" w:rsidP="007A3C67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Нематоды поражают корни и клубни картофеля. Внешний вид повреждений изменяется в зависимости от вида нематоды. Кони деформируются, появляются галлы, многочисленные мелкие корешки. На клубнях – бугорки, язвочки или свинцово-серые пятна. При сильном заражении клубни разрушаются.</w:t>
      </w:r>
      <w:hyperlink r:id="rId42" w:anchor="lit_source_34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[11]</w:t>
        </w:r>
      </w:hyperlink>
    </w:p>
    <w:p w:rsidR="007A3C67" w:rsidRPr="007A3C67" w:rsidRDefault="007A3C67" w:rsidP="007A3C67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наиболее вредоносным для картофеля нематодам средней полосы России относят многие виды семейства </w:t>
      </w:r>
      <w:proofErr w:type="spellStart"/>
      <w:r w:rsidR="00466EE1">
        <w:fldChar w:fldCharType="begin"/>
      </w:r>
      <w:r w:rsidR="00466EE1">
        <w:instrText xml:space="preserve"> HYPERLINK "http://www.pesticidy.ru/family/heteroderidae"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Разнокожих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нематод</w:t>
      </w:r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43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Нематода картофеля стеблевая</w:t>
        </w:r>
      </w:hyperlink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4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Нематода картофельная золотистая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</w:t>
      </w:r>
      <w:hyperlink r:id="rId45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Нематода картофельная бледная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</w:t>
      </w:r>
      <w:hyperlink r:id="rId46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Нематода картофельная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</w:p>
    <w:p w:rsidR="007A3C67" w:rsidRPr="007A3C67" w:rsidRDefault="007A3C67" w:rsidP="007A3C67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Поражение нематодами отражается на надземных органах растения. Они отстают в росте и развитии, проявляется </w:t>
      </w:r>
      <w:proofErr w:type="spell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хлоротичность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тургор слабеет.</w:t>
      </w:r>
      <w:hyperlink r:id="rId47" w:anchor="lit_source_2575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[7]</w:t>
        </w:r>
      </w:hyperlink>
    </w:p>
    <w:p w:rsidR="007A3C67" w:rsidRPr="007A3C67" w:rsidRDefault="007A3C67" w:rsidP="007A3C67">
      <w:pPr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D3DBE6" wp14:editId="1386D513">
            <wp:extent cx="2385060" cy="1584960"/>
            <wp:effectExtent l="0" t="0" r="0" b="0"/>
            <wp:docPr id="13" name="Рисунок 7" descr="Описание: Вредители овощных культур - Личинки колорадского жука (&lt;i&gt;Leptinotarsa decemlineata&lt;/i&g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Вредители овощных культур - Личинки колорадского жука (&lt;i&gt;Leptinotarsa decemlineata&lt;/i&gt;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67" w:rsidRPr="007A3C67" w:rsidRDefault="007A3C67" w:rsidP="007A3C67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Личинки колорадского жука </w:t>
      </w:r>
    </w:p>
    <w:p w:rsidR="007A3C67" w:rsidRPr="007A3C67" w:rsidRDefault="007A3C67" w:rsidP="007A3C67">
      <w:pPr>
        <w:spacing w:after="0" w:line="25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Насекомые</w:t>
      </w:r>
    </w:p>
    <w:p w:rsidR="007A3C67" w:rsidRPr="007A3C67" w:rsidRDefault="007A3C67" w:rsidP="007A3C67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количество вредителей картофеля относится к отряду Жесткокрылых (жуки).</w:t>
      </w:r>
    </w:p>
    <w:p w:rsidR="007A3C67" w:rsidRPr="007A3C67" w:rsidRDefault="007A3C67" w:rsidP="007A3C67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распространенный – </w:t>
      </w:r>
      <w:hyperlink r:id="rId49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Колорадский жук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из семейства </w:t>
      </w:r>
      <w:hyperlink r:id="rId50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Листоедов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так давно этот вид причисляли к карантинным вредителям. На сегодняшний день ареал вредителя охватывает всю Европу, кроме Англии и Скандинавского полуострова. В России колорадский жук распространён по всей Европейской части от Прибалтики до Черного моря.</w:t>
      </w:r>
      <w:hyperlink r:id="rId51" w:anchor="lit_source_282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[1]</w:t>
        </w:r>
      </w:hyperlink>
    </w:p>
    <w:p w:rsidR="007A3C67" w:rsidRPr="007A3C67" w:rsidRDefault="00466EE1" w:rsidP="007A3C67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2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Блошка картофельная желтая</w:t>
        </w:r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 стадии имаго повреждает листья, личинка питается корнями.</w:t>
      </w:r>
      <w:hyperlink r:id="rId53" w:anchor="lit_source_2533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[4]</w:t>
        </w:r>
      </w:hyperlink>
    </w:p>
    <w:p w:rsidR="007A3C67" w:rsidRPr="007A3C67" w:rsidRDefault="007A3C67" w:rsidP="007A3C67">
      <w:pPr>
        <w:spacing w:after="75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Жук-блошка картофельная клубнева</w:t>
      </w:r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я–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карантинный вид, происходит из Северной Америки, в европейской части России вредитель может распространиться южнее линии, соединяющей Архангельск, Казань, Самару и Уральск, и адаптироваться на побережье Приморского края.</w:t>
      </w:r>
      <w:hyperlink r:id="rId54" w:anchor="lit_source_253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[6]</w:t>
        </w:r>
      </w:hyperlink>
    </w:p>
    <w:p w:rsidR="00687D37" w:rsidRDefault="00687D37" w:rsidP="007A3C67">
      <w:pPr>
        <w:shd w:val="clear" w:color="auto" w:fill="FFFFFF"/>
        <w:spacing w:after="0" w:line="25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3C67" w:rsidRPr="007A3C67" w:rsidRDefault="007A3C67" w:rsidP="007A3C67">
      <w:pPr>
        <w:shd w:val="clear" w:color="auto" w:fill="FFFFFF"/>
        <w:spacing w:after="0" w:line="25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Вредители свеклы (сахарной, кормовой и столовой)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Вредители свеклы повреждают подземные части растений или прорастающие семена, ростки или корешки молодых всходов, созревающие корнеплоды, листья на различных этапах развития.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важнейшим вредителям свеклы относят многих жуков из семейства </w:t>
      </w:r>
      <w:hyperlink r:id="rId55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Долгоносиков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 </w:t>
      </w:r>
      <w:hyperlink r:id="rId56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Восточный свекловичный долгоносик</w:t>
        </w:r>
      </w:hyperlink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57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Долгоносик свекловичный обыкновенный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Долгоносик свекловичный серы, </w:t>
      </w:r>
      <w:hyperlink r:id="rId58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Долгоносик свекловичный черный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 другие.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Имаго </w:t>
      </w:r>
      <w:hyperlink r:id="rId59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долгоносиков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объедают всходы, личинки повреждают корни растений.</w:t>
      </w:r>
      <w:hyperlink r:id="rId60" w:anchor="lit_source_68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[9]</w:t>
        </w:r>
      </w:hyperlink>
    </w:p>
    <w:p w:rsidR="007A3C67" w:rsidRPr="007A3C67" w:rsidRDefault="00466EE1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1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Моль свекловичная минирующая</w:t>
        </w:r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опасный вредитель свеклы и других маревых. Вредят гусеницы. На первых стадиях развития уничтожаются листья, позднее повреждаются корнеплоды. За вегетационный период развивается до пяти поколений, при этом численность вредителя нарастает, с максимумом в конце лета.</w:t>
      </w:r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[10]</w:t>
      </w:r>
    </w:p>
    <w:p w:rsidR="007A3C67" w:rsidRPr="007A3C67" w:rsidRDefault="00466EE1" w:rsidP="007A3C67">
      <w:pPr>
        <w:shd w:val="clear" w:color="auto" w:fill="FFFFFF"/>
        <w:spacing w:after="75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2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Галловые нематоды</w:t>
        </w:r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повреждают плантации свеклы очагами. Вредитель начинает развиваться в молодых корешках, вследствие чего они уродливо разрастаются в виде различной формы и величины галлов. В дальнейшем эти образования разрушаются и загнивают.</w:t>
      </w:r>
      <w:hyperlink r:id="rId63" w:anchor="lit_source_344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[11]</w:t>
        </w:r>
      </w:hyperlink>
    </w:p>
    <w:p w:rsidR="007A3C67" w:rsidRPr="007A3C67" w:rsidRDefault="007A3C67" w:rsidP="007A3C67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A7B4EF" wp14:editId="1249D302">
            <wp:extent cx="1905000" cy="1280160"/>
            <wp:effectExtent l="0" t="0" r="0" b="0"/>
            <wp:docPr id="14" name="Рисунок 6" descr="Описание: Вредители овощных культур - Белокрылка табачная (&lt;i&gt;Bemisia tabaci&lt;/i&g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Вредители овощных культур - Белокрылка табачная (&lt;i&gt;Bemisia tabaci&lt;/i&gt;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67" w:rsidRPr="007A3C67" w:rsidRDefault="007A3C67" w:rsidP="007A3C67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Белокрылка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табачная 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Вредители томата, перца, баклажанов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Томаты, перец и баклажаны повреждаются различными вредными организмами.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растений сосут </w:t>
      </w:r>
      <w:proofErr w:type="spellStart"/>
      <w:r w:rsidR="00466EE1">
        <w:fldChar w:fldCharType="begin"/>
      </w:r>
      <w:r w:rsidR="00466EE1">
        <w:instrText xml:space="preserve"> HYPERLINK "http://www.pesticidy.ru/pest/trialeurodes_vaporarium"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Белокрылка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оранжерейная</w:t>
      </w:r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из семейства Равнокрылых, различные </w:t>
      </w:r>
      <w:hyperlink r:id="rId65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Тли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66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персиковая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пасленовая</w:t>
      </w:r>
      <w:r w:rsidRPr="007A3C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hyperlink r:id="rId67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бахчевая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 </w:t>
      </w:r>
      <w:hyperlink r:id="rId68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Клещи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69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Обыкновенный паутинный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ржавый клещ томатов), </w:t>
      </w:r>
      <w:proofErr w:type="spellStart"/>
      <w:r w:rsidR="00466EE1">
        <w:fldChar w:fldCharType="begin"/>
      </w:r>
      <w:r w:rsidR="00466EE1">
        <w:instrText xml:space="preserve"> HYPERLINK "http://www.pesticidy.ru/family/Tripidae"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Трипсы</w:t>
      </w:r>
      <w:proofErr w:type="spellEnd"/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(оранжерейный, </w:t>
      </w:r>
      <w:hyperlink r:id="rId70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табачный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hyperlink r:id="rId71" w:anchor="lit_source_34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[11]</w:t>
        </w:r>
      </w:hyperlink>
      <w:proofErr w:type="gramEnd"/>
    </w:p>
    <w:p w:rsidR="007A3C67" w:rsidRPr="007A3C67" w:rsidRDefault="007A3C67" w:rsidP="007A3C67">
      <w:pPr>
        <w:shd w:val="clear" w:color="auto" w:fill="FFFFFF"/>
        <w:spacing w:after="75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Грызут, дырявят, </w:t>
      </w:r>
      <w:proofErr w:type="spell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скелетируют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минируют листовые пластинки, повреждают стебли и плоды – </w:t>
      </w:r>
      <w:hyperlink r:id="rId72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Картофельная блошка желтая</w:t>
        </w:r>
      </w:hyperlink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73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Колорадский жук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7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Минер томатный листовой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 гусеницы бабочек из семейства </w:t>
      </w:r>
      <w:hyperlink r:id="rId75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Совки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(Совка – гамма , </w:t>
      </w:r>
      <w:hyperlink r:id="rId76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Совка капустная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</w:t>
      </w:r>
      <w:hyperlink r:id="rId77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Совка озимая 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hyperlink r:id="rId78" w:anchor="lit_source_34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[11]</w:t>
        </w:r>
      </w:hyperlink>
    </w:p>
    <w:p w:rsidR="007A3C67" w:rsidRPr="007A3C67" w:rsidRDefault="007A3C67" w:rsidP="007A3C67">
      <w:pPr>
        <w:shd w:val="clear" w:color="auto" w:fill="FFFFFF"/>
        <w:spacing w:after="0" w:line="25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Вредители моркови, пастернака, петрушки, сельдерея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вредителей – </w:t>
      </w:r>
      <w:proofErr w:type="spell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олигофагов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повреждающих морковь и близкородственный виды, в средней полосе России наиболее распространены </w:t>
      </w:r>
      <w:proofErr w:type="spellStart"/>
      <w:r w:rsidR="00466EE1">
        <w:fldChar w:fldCharType="begin"/>
      </w:r>
      <w:r w:rsidR="00466EE1">
        <w:instrText xml:space="preserve"> HYPERLINK "http://www.pesticidy.ru/pest/trioza_apicalis"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Листоблошка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морковная</w:t>
      </w:r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семейство </w:t>
      </w:r>
      <w:proofErr w:type="spellStart"/>
      <w:r w:rsidR="00466EE1">
        <w:fldChar w:fldCharType="begin"/>
      </w:r>
      <w:r w:rsidR="00466EE1">
        <w:instrText xml:space="preserve"> HYPERLINK "http://www.pesticidy.ru/family/triozidae"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Триозиды</w:t>
      </w:r>
      <w:proofErr w:type="spellEnd"/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79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Муха морковная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– семейство </w:t>
      </w:r>
      <w:proofErr w:type="spellStart"/>
      <w:r w:rsidR="00466EE1">
        <w:fldChar w:fldCharType="begin"/>
      </w:r>
      <w:r w:rsidR="00466EE1">
        <w:instrText xml:space="preserve"> HYPERLINK "http://www.pesticidy.ru/family/psilidae"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Голотелки</w:t>
      </w:r>
      <w:proofErr w:type="spellEnd"/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</w:t>
      </w:r>
      <w:hyperlink r:id="rId80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Тля грушево-зонтичная бурая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– семейство </w:t>
      </w:r>
      <w:hyperlink r:id="rId81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Настоящие Тли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</w:t>
      </w:r>
      <w:proofErr w:type="spellStart"/>
      <w:r w:rsidR="00466EE1">
        <w:fldChar w:fldCharType="begin"/>
      </w:r>
      <w:r w:rsidR="00466EE1">
        <w:instrText xml:space="preserve"> HYPERLINK "http://www.pesticidy.ru/pest/trioza_apicalis"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Листоблошка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морковная</w:t>
      </w:r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вызывает деформацию листьев.</w:t>
      </w:r>
      <w:hyperlink r:id="rId82" w:anchor="lit_source_720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[2]</w:t>
        </w:r>
      </w:hyperlink>
    </w:p>
    <w:p w:rsidR="007A3C67" w:rsidRPr="007A3C67" w:rsidRDefault="00466EE1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3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Морковная муха</w:t>
        </w:r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 стадии личинки питается мякотью корнеплодов.</w:t>
      </w:r>
      <w:hyperlink r:id="rId84" w:anchor="lit_source_282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[1]</w:t>
        </w:r>
      </w:hyperlink>
    </w:p>
    <w:p w:rsidR="007A3C67" w:rsidRPr="007A3C67" w:rsidRDefault="00466EE1" w:rsidP="007A3C67">
      <w:pPr>
        <w:shd w:val="clear" w:color="auto" w:fill="FFFFFF"/>
        <w:spacing w:after="75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5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Тля грушево-зонтичная бурая</w:t>
        </w:r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мигрирует на </w:t>
      </w:r>
      <w:proofErr w:type="gramStart"/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зонтичные</w:t>
      </w:r>
      <w:proofErr w:type="gramEnd"/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втором поколении. Бескрылые девственницы-переселенцы концентрируются у основания стебля и на корнях различных зонтичных.</w:t>
      </w:r>
      <w:hyperlink r:id="rId86" w:anchor="lit_source_720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[2]</w:t>
        </w:r>
      </w:hyperlink>
    </w:p>
    <w:p w:rsidR="007A3C67" w:rsidRPr="007A3C67" w:rsidRDefault="007A3C67" w:rsidP="007A3C67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C6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D51F5F" wp14:editId="4686E413">
            <wp:extent cx="2385060" cy="1584960"/>
            <wp:effectExtent l="0" t="0" r="0" b="0"/>
            <wp:docPr id="15" name="Рисунок 5" descr="Описание: Вредители овощных культур - Тля капустная (&lt;i&gt;Brevicoryne brassicae&lt;/i&g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Вредители овощных культур - Тля капустная (&lt;i&gt;Brevicoryne brassicae&lt;/i&gt;)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67" w:rsidRPr="007A3C67" w:rsidRDefault="007A3C67" w:rsidP="007A3C67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Тля капустная 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Вредители крестоцветных культур (капуста, редис, репа и другие)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Крестоцветным культурам вредят различные организмы: Нематоды, Насекомые, Клещи, Мышевидные грызуны.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вредители </w:t>
      </w:r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крестоцветных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олигофаги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A3C67" w:rsidRPr="007A3C67" w:rsidRDefault="007A3C67" w:rsidP="007A3C67">
      <w:pPr>
        <w:numPr>
          <w:ilvl w:val="0"/>
          <w:numId w:val="19"/>
        </w:numPr>
        <w:shd w:val="clear" w:color="auto" w:fill="FFFFFF"/>
        <w:spacing w:after="0" w:line="255" w:lineRule="atLeast"/>
        <w:ind w:lef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Имаго и личинки насекомых семейства </w:t>
      </w:r>
      <w:proofErr w:type="spellStart"/>
      <w:r w:rsidR="00466EE1">
        <w:fldChar w:fldCharType="begin"/>
      </w:r>
      <w:r w:rsidR="00466EE1">
        <w:instrText xml:space="preserve"> HYPERLINK "http://www.pesticidy.ru/family/aleyrodidae"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Белокрылки</w:t>
      </w:r>
      <w:proofErr w:type="spellEnd"/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spellStart"/>
      <w:r w:rsidR="00466EE1">
        <w:fldChar w:fldCharType="begin"/>
      </w:r>
      <w:r w:rsidR="00466EE1">
        <w:instrText xml:space="preserve"> HYPERLINK "http://www.pesticidy.ru/pest/aleyrodes_proletella"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Белокрылка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капустная</w:t>
      </w:r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proofErr w:type="spellStart"/>
      <w:r w:rsidR="00466EE1">
        <w:fldChar w:fldCharType="begin"/>
      </w:r>
      <w:r w:rsidR="00466EE1">
        <w:instrText xml:space="preserve"> HYPERLINK "http://www.pesticidy.ru/pest/trialeurodes_vaporarium"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Белокрылка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оранжерейная</w:t>
      </w:r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466EE1">
        <w:fldChar w:fldCharType="begin"/>
      </w:r>
      <w:r w:rsidR="00466EE1">
        <w:instrText xml:space="preserve"> HYPERLINK "http://www.pesticidy.ru/pest/bemisia_tabaci"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Белокрылка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табачная</w:t>
      </w:r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</w:p>
    <w:p w:rsidR="007A3C67" w:rsidRPr="007A3C67" w:rsidRDefault="007A3C67" w:rsidP="007A3C67">
      <w:pPr>
        <w:numPr>
          <w:ilvl w:val="0"/>
          <w:numId w:val="19"/>
        </w:numPr>
        <w:shd w:val="clear" w:color="auto" w:fill="FFFFFF"/>
        <w:spacing w:after="0" w:line="255" w:lineRule="atLeast"/>
        <w:ind w:lef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Гусеницы бабочек семейства </w:t>
      </w:r>
      <w:hyperlink r:id="rId88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Белянок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89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Белянка капустная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90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Белянка репная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3C67" w:rsidRPr="007A3C67" w:rsidRDefault="007A3C67" w:rsidP="007A3C67">
      <w:pPr>
        <w:numPr>
          <w:ilvl w:val="0"/>
          <w:numId w:val="19"/>
        </w:numPr>
        <w:shd w:val="clear" w:color="auto" w:fill="FFFFFF"/>
        <w:spacing w:after="0" w:line="255" w:lineRule="atLeast"/>
        <w:ind w:lef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Гусеницы бабочек семейства </w:t>
      </w:r>
      <w:hyperlink r:id="rId91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 xml:space="preserve">Моли </w:t>
        </w:r>
        <w:proofErr w:type="spellStart"/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Серпокрылые</w:t>
        </w:r>
        <w:proofErr w:type="spellEnd"/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92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Моль капустная</w:t>
        </w:r>
      </w:hyperlink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7A3C67" w:rsidRPr="007A3C67" w:rsidRDefault="007A3C67" w:rsidP="007A3C67">
      <w:pPr>
        <w:numPr>
          <w:ilvl w:val="0"/>
          <w:numId w:val="19"/>
        </w:numPr>
        <w:shd w:val="clear" w:color="auto" w:fill="FFFFFF"/>
        <w:spacing w:after="0" w:line="255" w:lineRule="atLeast"/>
        <w:ind w:lef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Гусеницы бабочек семейства </w:t>
      </w:r>
      <w:hyperlink r:id="rId93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Настоящие тли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9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Тля капустная</w:t>
        </w:r>
      </w:hyperlink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7A3C67" w:rsidRPr="007A3C67" w:rsidRDefault="007A3C67" w:rsidP="007A3C67">
      <w:pPr>
        <w:numPr>
          <w:ilvl w:val="0"/>
          <w:numId w:val="19"/>
        </w:numPr>
        <w:shd w:val="clear" w:color="auto" w:fill="FFFFFF"/>
        <w:spacing w:after="0" w:line="255" w:lineRule="atLeast"/>
        <w:ind w:lef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Личинки мух семейства </w:t>
      </w:r>
      <w:hyperlink r:id="rId95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Цветочницы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96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Муха капустная летняя</w:t>
        </w:r>
      </w:hyperlink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97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Муха капустная весенняя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</w:p>
    <w:p w:rsidR="007A3C67" w:rsidRPr="007A3C67" w:rsidRDefault="007A3C67" w:rsidP="007A3C67">
      <w:pPr>
        <w:numPr>
          <w:ilvl w:val="0"/>
          <w:numId w:val="19"/>
        </w:numPr>
        <w:shd w:val="clear" w:color="auto" w:fill="FFFFFF"/>
        <w:spacing w:after="0" w:line="255" w:lineRule="atLeast"/>
        <w:ind w:lef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Имаго и личинки жуков семейства </w:t>
      </w:r>
      <w:hyperlink r:id="rId98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Долгоносики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spellStart"/>
      <w:r w:rsidR="00466EE1">
        <w:fldChar w:fldCharType="begin"/>
      </w:r>
      <w:r w:rsidR="00466EE1">
        <w:instrText xml:space="preserve"> HYPERLINK "http://www.pesticidy.ru/pest/baris_coerulescens"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Барид</w:t>
      </w:r>
      <w:proofErr w:type="spell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зеленый брюквенный</w:t>
      </w:r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3C67" w:rsidRPr="007A3C67" w:rsidRDefault="007A3C67" w:rsidP="007A3C67">
      <w:pPr>
        <w:numPr>
          <w:ilvl w:val="0"/>
          <w:numId w:val="19"/>
        </w:numPr>
        <w:shd w:val="clear" w:color="auto" w:fill="FFFFFF"/>
        <w:spacing w:after="0" w:line="255" w:lineRule="atLeast"/>
        <w:ind w:lef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Имаго и личинки жуков семейства </w:t>
      </w:r>
      <w:proofErr w:type="spellStart"/>
      <w:r w:rsidR="00466EE1">
        <w:fldChar w:fldCharType="begin"/>
      </w:r>
      <w:r w:rsidR="00466EE1">
        <w:instrText xml:space="preserve"> HYPERLINK "http://www.pesticidy.ru/family/nitidulidae"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Блестянки</w:t>
      </w:r>
      <w:proofErr w:type="spellEnd"/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99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Цветоед рапсовый</w:t>
        </w:r>
      </w:hyperlink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7A3C67" w:rsidRPr="007A3C67" w:rsidRDefault="007A3C67" w:rsidP="007A3C67">
      <w:pPr>
        <w:numPr>
          <w:ilvl w:val="0"/>
          <w:numId w:val="19"/>
        </w:numPr>
        <w:shd w:val="clear" w:color="auto" w:fill="FFFFFF"/>
        <w:spacing w:after="0" w:line="255" w:lineRule="atLeast"/>
        <w:ind w:lef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Имаго и личинки жуков из семейства </w:t>
      </w:r>
      <w:hyperlink r:id="rId100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Листоеды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101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Блошка волнистая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02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 xml:space="preserve">Блошка </w:t>
        </w:r>
        <w:proofErr w:type="spellStart"/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светлоногая</w:t>
        </w:r>
        <w:proofErr w:type="spellEnd"/>
      </w:hyperlink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03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Блошка черная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Повреждаются все органы растений. Так, Блошки (</w:t>
      </w:r>
      <w:hyperlink r:id="rId10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волнистая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05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черная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proofErr w:type="spellStart"/>
      <w:r w:rsidR="00466EE1">
        <w:fldChar w:fldCharType="begin"/>
      </w:r>
      <w:r w:rsidR="00466EE1">
        <w:instrText xml:space="preserve"> HYPERLINK "http://www.pesticidy.ru/pest/phyllotreta_nemorum" </w:instrText>
      </w:r>
      <w:r w:rsidR="00466EE1">
        <w:fldChar w:fldCharType="separate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светлоногая</w:t>
      </w:r>
      <w:proofErr w:type="spellEnd"/>
      <w:r w:rsidR="00466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стадии имаго грызут листья, а их личинки повреждают мелкие корешки растений.</w:t>
      </w:r>
    </w:p>
    <w:p w:rsidR="007A3C67" w:rsidRPr="007A3C67" w:rsidRDefault="00466EE1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6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Рапсовый цветоед</w:t>
        </w:r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стадии имаго повреждает пыльники и другие части цветка культурных и дикорастущих крестоцветных, личинки развиваются в бутонах.</w:t>
      </w:r>
    </w:p>
    <w:p w:rsidR="007A3C67" w:rsidRPr="007A3C67" w:rsidRDefault="00466EE1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7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 xml:space="preserve">Зеленый брюквенный </w:t>
        </w:r>
        <w:proofErr w:type="spellStart"/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барид</w:t>
        </w:r>
        <w:proofErr w:type="spellEnd"/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 взрослом состоянии питается всходами растений, личинки живут в кочерыжке или корне.</w:t>
      </w:r>
    </w:p>
    <w:p w:rsidR="007A3C67" w:rsidRPr="007A3C67" w:rsidRDefault="00466EE1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8" w:history="1">
        <w:proofErr w:type="spellStart"/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Белокрылки</w:t>
        </w:r>
        <w:proofErr w:type="spellEnd"/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09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Тли</w:t>
        </w:r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Клещи повреждают листья растений, высасывая из них соки. Их жизнедеятельность вызывает пожелтение, покраснение или побурение листовой пластинки.</w:t>
      </w:r>
    </w:p>
    <w:p w:rsidR="007A3C67" w:rsidRPr="007A3C67" w:rsidRDefault="007A3C67" w:rsidP="007A3C67">
      <w:pPr>
        <w:shd w:val="clear" w:color="auto" w:fill="FFFFFF"/>
        <w:spacing w:after="75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мер борьбы может привести к комплексному заражению растений сразу несколькими видами вредителей.</w:t>
      </w:r>
      <w:hyperlink r:id="rId110" w:anchor="lit_source_34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[11]</w:t>
        </w:r>
      </w:hyperlink>
    </w:p>
    <w:p w:rsidR="007A3C67" w:rsidRPr="007A3C67" w:rsidRDefault="007A3C67" w:rsidP="007A3C67">
      <w:pPr>
        <w:shd w:val="clear" w:color="auto" w:fill="FFFFFF"/>
        <w:spacing w:after="0" w:line="25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Вредители лука и чеснока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Лук, чеснок и другие лилейные повреждают:</w:t>
      </w:r>
    </w:p>
    <w:p w:rsidR="007A3C67" w:rsidRPr="007A3C67" w:rsidRDefault="00466EE1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1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 xml:space="preserve">Клещ чесночный </w:t>
        </w:r>
        <w:proofErr w:type="spellStart"/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четырехногий</w:t>
        </w:r>
        <w:proofErr w:type="spellEnd"/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– на ранней стадии вредит листьям, по мере развития перемещается на луковицы. Поврежденные луковицы гниют при хранении.</w:t>
      </w:r>
    </w:p>
    <w:p w:rsidR="007A3C67" w:rsidRPr="007A3C67" w:rsidRDefault="00466EE1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2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Листоед луковый</w:t>
        </w:r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вредят личинки и жуки, повреждая листья, цветы и стебли.</w:t>
      </w:r>
    </w:p>
    <w:p w:rsidR="007A3C67" w:rsidRPr="007A3C67" w:rsidRDefault="00466EE1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3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Муха луковая</w:t>
        </w:r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личинки выедают в луковицах полости.</w:t>
      </w:r>
      <w:hyperlink r:id="rId114" w:anchor="lit_source_344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[11]</w:t>
        </w:r>
      </w:hyperlink>
    </w:p>
    <w:p w:rsidR="007A3C67" w:rsidRPr="007A3C67" w:rsidRDefault="00466EE1" w:rsidP="007A3C67">
      <w:pPr>
        <w:shd w:val="clear" w:color="auto" w:fill="FFFFFF"/>
        <w:spacing w:after="75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5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Нематода стеблевая лука</w:t>
        </w:r>
      </w:hyperlink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– вызывает </w:t>
      </w:r>
      <w:proofErr w:type="spellStart"/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дитиленхоз</w:t>
      </w:r>
      <w:proofErr w:type="spellEnd"/>
      <w:r w:rsidR="007A3C67"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лука и чеснока.</w:t>
      </w:r>
      <w:hyperlink r:id="rId116" w:anchor="lit_source_2575" w:history="1">
        <w:r w:rsidR="007A3C67"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[7]</w:t>
        </w:r>
      </w:hyperlink>
    </w:p>
    <w:p w:rsidR="007A3C67" w:rsidRPr="007A3C67" w:rsidRDefault="007A3C67" w:rsidP="007A3C67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C6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216498" wp14:editId="69A2EA89">
            <wp:extent cx="2385060" cy="1531620"/>
            <wp:effectExtent l="0" t="0" r="0" b="0"/>
            <wp:docPr id="16" name="Рисунок 16" descr="Описание: Вредители овощных культур - Вредная долгоножка ( &lt;i&gt;Tipula paludosa&lt;/i&g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Вредители овощных культур - Вредная долгоножка ( &lt;i&gt;Tipula paludosa&lt;/i&gt;)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67" w:rsidRPr="007A3C67" w:rsidRDefault="007A3C67" w:rsidP="007A3C67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Вредная долгоножка 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Вредители – полифаги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многие вредители овощных культур являются полифагами и успешно размножаются, и развиваются на самых различных культурных растениях.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 </w:t>
      </w:r>
      <w:hyperlink r:id="rId118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Клещ луковый корневой</w:t>
        </w:r>
      </w:hyperlink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19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Клещ обыкновенный паутинный 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20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Долгоножка вредная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</w:t>
      </w:r>
      <w:hyperlink r:id="rId121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Медведка обыкновенная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</w:t>
      </w:r>
      <w:hyperlink r:id="rId122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Муха ростковая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 другие.</w:t>
      </w:r>
    </w:p>
    <w:p w:rsidR="007A3C67" w:rsidRPr="007A3C67" w:rsidRDefault="007A3C67" w:rsidP="007A3C67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 при выращивании всех видов овощей следует опасаться воздействия следующих вредителей: </w:t>
      </w:r>
      <w:hyperlink r:id="rId123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Проволочники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(личинки щелкунов), Личинки </w:t>
      </w:r>
      <w:hyperlink r:id="rId12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Пластинчатоусых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(хрущей), ложнопроволочники (личинки Чернотелок), гусеницы бабочек семейства </w:t>
      </w:r>
      <w:hyperlink r:id="rId125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Совки</w:t>
        </w:r>
      </w:hyperlink>
      <w:proofErr w:type="gramStart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26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Вредная долгоножка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</w:t>
      </w:r>
      <w:hyperlink r:id="rId127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Клещ обыкновенный паутинный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</w:t>
      </w:r>
      <w:hyperlink r:id="rId128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Клещ луковый корневой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 </w:t>
      </w:r>
      <w:hyperlink r:id="rId129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Галловые нематоды</w:t>
        </w:r>
      </w:hyperlink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другие.</w:t>
      </w:r>
    </w:p>
    <w:p w:rsidR="007A3C67" w:rsidRPr="007A3C67" w:rsidRDefault="007A3C67" w:rsidP="007A3C67">
      <w:pPr>
        <w:shd w:val="clear" w:color="auto" w:fill="FFFFFF"/>
        <w:spacing w:after="75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Жизнедеятельность вредителей отрицательно влияет на количественные и качественные показатели урожайности овощных культур, а при отсутствии мер борьбы урожай может быть уничтожен полностью.</w:t>
      </w:r>
      <w:hyperlink r:id="rId130" w:anchor="lit_source_344" w:history="1">
        <w:r w:rsidRPr="007A3C6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vertAlign w:val="superscript"/>
            <w:lang w:eastAsia="ru-RU"/>
          </w:rPr>
          <w:t>[11]</w:t>
        </w:r>
      </w:hyperlink>
    </w:p>
    <w:p w:rsidR="007A3C67" w:rsidRDefault="007A3C67" w:rsidP="007A3C67">
      <w:pPr>
        <w:spacing w:after="200" w:line="276" w:lineRule="auto"/>
        <w:rPr>
          <w:rFonts w:ascii="Calibri" w:eastAsia="Calibri" w:hAnsi="Calibri" w:cs="Times New Roman"/>
        </w:rPr>
      </w:pPr>
    </w:p>
    <w:p w:rsidR="00687D37" w:rsidRDefault="00687D37" w:rsidP="007A3C67">
      <w:pPr>
        <w:spacing w:after="200" w:line="276" w:lineRule="auto"/>
        <w:rPr>
          <w:rFonts w:ascii="Calibri" w:eastAsia="Calibri" w:hAnsi="Calibri" w:cs="Times New Roman"/>
        </w:rPr>
      </w:pPr>
    </w:p>
    <w:p w:rsidR="00687D37" w:rsidRDefault="00687D37" w:rsidP="007A3C67">
      <w:pPr>
        <w:spacing w:after="200" w:line="276" w:lineRule="auto"/>
        <w:rPr>
          <w:rFonts w:ascii="Calibri" w:eastAsia="Calibri" w:hAnsi="Calibri" w:cs="Times New Roman"/>
        </w:rPr>
      </w:pPr>
    </w:p>
    <w:p w:rsidR="00687D37" w:rsidRDefault="00687D37" w:rsidP="007A3C67">
      <w:pPr>
        <w:spacing w:after="200" w:line="276" w:lineRule="auto"/>
        <w:rPr>
          <w:rFonts w:ascii="Calibri" w:eastAsia="Calibri" w:hAnsi="Calibri" w:cs="Times New Roman"/>
        </w:rPr>
      </w:pPr>
    </w:p>
    <w:p w:rsidR="00687D37" w:rsidRDefault="00687D37" w:rsidP="007A3C67">
      <w:pPr>
        <w:spacing w:after="200" w:line="276" w:lineRule="auto"/>
        <w:rPr>
          <w:rFonts w:ascii="Calibri" w:eastAsia="Calibri" w:hAnsi="Calibri" w:cs="Times New Roman"/>
        </w:rPr>
      </w:pPr>
    </w:p>
    <w:p w:rsidR="00687D37" w:rsidRDefault="00687D37" w:rsidP="007A3C67">
      <w:pPr>
        <w:spacing w:after="200" w:line="276" w:lineRule="auto"/>
        <w:rPr>
          <w:rFonts w:ascii="Calibri" w:eastAsia="Calibri" w:hAnsi="Calibri" w:cs="Times New Roman"/>
        </w:rPr>
      </w:pPr>
    </w:p>
    <w:p w:rsidR="00687D37" w:rsidRDefault="00687D37" w:rsidP="007A3C67">
      <w:pPr>
        <w:spacing w:after="200" w:line="276" w:lineRule="auto"/>
        <w:rPr>
          <w:rFonts w:ascii="Calibri" w:eastAsia="Calibri" w:hAnsi="Calibri" w:cs="Times New Roman"/>
        </w:rPr>
      </w:pPr>
    </w:p>
    <w:p w:rsidR="00687D37" w:rsidRPr="007A3C67" w:rsidRDefault="00687D37" w:rsidP="007A3C67">
      <w:pPr>
        <w:spacing w:after="200" w:line="276" w:lineRule="auto"/>
        <w:rPr>
          <w:rFonts w:ascii="Calibri" w:eastAsia="Calibri" w:hAnsi="Calibri" w:cs="Times New Roman"/>
          <w:sz w:val="24"/>
          <w:szCs w:val="24"/>
          <w:vertAlign w:val="superscript"/>
          <w:lang w:eastAsia="ru-RU"/>
        </w:rPr>
      </w:pPr>
    </w:p>
    <w:p w:rsidR="007A3C67" w:rsidRPr="007A3C67" w:rsidRDefault="007A3C67" w:rsidP="007A3C67">
      <w:pPr>
        <w:spacing w:after="200" w:line="276" w:lineRule="auto"/>
        <w:rPr>
          <w:rFonts w:ascii="Calibri" w:eastAsia="Calibri" w:hAnsi="Calibri" w:cs="Times New Roman"/>
          <w:noProof/>
          <w:lang w:eastAsia="ru-RU"/>
        </w:rPr>
      </w:pPr>
    </w:p>
    <w:p w:rsidR="00687D37" w:rsidRPr="00687D37" w:rsidRDefault="00687D37" w:rsidP="00687D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3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Викторина «Растения»</w:t>
      </w:r>
    </w:p>
    <w:p w:rsidR="00687D37" w:rsidRP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>1. Комнатное растение – съедобное – его листики можно добавить в салат или съесть прямо так. Оно лечит горло, снижает кровяное давление.</w:t>
      </w:r>
    </w:p>
    <w:p w:rsidR="00687D37" w:rsidRP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У какого растения все части имеют стойкий горьковато – пряный запах? </w:t>
      </w:r>
    </w:p>
    <w:p w:rsidR="00687D37" w:rsidRP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>3. Назовите антисептик, который накапливается в морской капусте.</w:t>
      </w:r>
    </w:p>
    <w:p w:rsidR="00687D37" w:rsidRP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</w:t>
      </w:r>
      <w:proofErr w:type="gramStart"/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>Листьями</w:t>
      </w:r>
      <w:proofErr w:type="gramEnd"/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какого растения можно остановить кровотечение.</w:t>
      </w:r>
    </w:p>
    <w:p w:rsidR="00687D37" w:rsidRP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 Чай из листьев этого растения используют при лечении кашля? </w:t>
      </w:r>
    </w:p>
    <w:p w:rsidR="00687D37" w:rsidRP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</w:t>
      </w:r>
      <w:proofErr w:type="gramStart"/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>Лист</w:t>
      </w:r>
      <w:proofErr w:type="gramEnd"/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какого растения можно приложить к месту укуса пчелы? </w:t>
      </w:r>
    </w:p>
    <w:p w:rsidR="00687D37" w:rsidRP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7. Назовите растение с грозным, убийственным названием. </w:t>
      </w:r>
    </w:p>
    <w:p w:rsidR="00687D37" w:rsidRP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8. Какое растение самое быстрорастущее? </w:t>
      </w:r>
    </w:p>
    <w:p w:rsidR="00687D37" w:rsidRP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9. Это дерево с массой 2500 тонн, растущее в калифорнии, является одним из самых тяжелых живых существ на земле. </w:t>
      </w:r>
    </w:p>
    <w:p w:rsid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87D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10. Назовите самое мелкое из цветковых растений, плавающих на поверхности водоемов. </w:t>
      </w:r>
    </w:p>
    <w:p w:rsid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36"/>
          <w:szCs w:val="36"/>
          <w:vertAlign w:val="superscript"/>
          <w:lang w:eastAsia="ru-RU"/>
        </w:rPr>
        <w:t>1. Решите кроссворд.</w:t>
      </w:r>
    </w:p>
    <w:p w:rsidR="00687D37" w:rsidRPr="00687D37" w:rsidRDefault="00687D37" w:rsidP="00687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C67" w:rsidRPr="007A3C67" w:rsidRDefault="007A3C67" w:rsidP="007A3C6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A3C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FBE8E" wp14:editId="290E4493">
            <wp:extent cx="5615940" cy="4221228"/>
            <wp:effectExtent l="0" t="0" r="0" b="8255"/>
            <wp:docPr id="17" name="Рисунок 10" descr="игра-етей-кроссвор-а-воспитате-ьная-с-ответом-тема-насекомых-72415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гра-етей-кроссвор-а-воспитате-ьная-с-ответом-тема-насекомых-7241536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171" b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51" cy="42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37" w:rsidRDefault="00687D37" w:rsidP="007A3C6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87D37" w:rsidRDefault="00687D37" w:rsidP="007A3C6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87D37" w:rsidRDefault="00687D37" w:rsidP="007A3C6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87D37" w:rsidRDefault="00687D37" w:rsidP="007A3C6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87D37" w:rsidRDefault="00687D37" w:rsidP="007A3C6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87D3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 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Цифры, обозначающие органы растений, впиши в таблицу.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</w:p>
    <w:tbl>
      <w:tblPr>
        <w:tblW w:w="9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5"/>
        <w:gridCol w:w="2636"/>
      </w:tblGrid>
      <w:tr w:rsidR="007A3C67" w:rsidRPr="007A3C67" w:rsidTr="007A3C67">
        <w:tc>
          <w:tcPr>
            <w:tcW w:w="7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A3C67" w:rsidRPr="007A3C67" w:rsidRDefault="007A3C67" w:rsidP="007A3C67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У однолетних растений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A3C67" w:rsidRPr="007A3C67" w:rsidRDefault="007A3C67" w:rsidP="007A3C6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C67" w:rsidRPr="007A3C67" w:rsidTr="007A3C67">
        <w:tc>
          <w:tcPr>
            <w:tcW w:w="7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A3C67" w:rsidRPr="007A3C67" w:rsidRDefault="007A3C67" w:rsidP="007A3C67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У двулетних растений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A3C67" w:rsidRPr="007A3C67" w:rsidRDefault="007A3C67" w:rsidP="007A3C6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C67" w:rsidRPr="007A3C67" w:rsidTr="007A3C67">
        <w:tc>
          <w:tcPr>
            <w:tcW w:w="7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A3C67" w:rsidRPr="007A3C67" w:rsidRDefault="007A3C67" w:rsidP="007A3C67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У многолетних растений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A3C67" w:rsidRPr="007A3C67" w:rsidRDefault="007A3C67" w:rsidP="007A3C6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10. В клубнях, луковицах, корневищах откладываются в запас: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а) вода;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б) питательные вещества;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в) воздух.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11. У однолетних растений питательные вещества откладываются в запас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а)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корнях</w:t>
      </w:r>
      <w:proofErr w:type="gramEnd"/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б)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листьях</w:t>
      </w:r>
      <w:proofErr w:type="gramEnd"/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в)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семенах</w:t>
      </w:r>
      <w:proofErr w:type="gram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12. У многолетних растений питательные вещества откладываются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запас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а)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корневищах</w:t>
      </w:r>
      <w:proofErr w:type="gram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клубнях;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б)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луковицах</w:t>
      </w:r>
      <w:proofErr w:type="gram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клубнях;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в)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корневищах</w:t>
      </w:r>
      <w:proofErr w:type="gram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клубнях, луковицах.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13. 1) Капуста белокочанная – растение: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а) однолетнее;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б) двулетнее;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в) многолетнее.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2) Свекла образует корнеплод: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а) в первый год жизни;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б) на второй год жизни;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в) на третий год жизни.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3) Морковь – растение: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а) однолетнее;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б) двулетнее;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в) многолетнее.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4) Капуста образует кочан: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а) в первый год жизни;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б) на второй год жизни;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в) на третий год жизни.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14.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сельскохозяйственных работ нужно быть: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а) без головного убора;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б) в светлом головном уборе;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в) в темном головном уборе.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 15. Растение погибает, если: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не получает воды;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получает её чрезмерно много;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не получает воды, получает её чрезмерно много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16. Культурные растения садов и огородов лучше поливать: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утром;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днём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в) вечером.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17. На почве после полива или дождя,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как правило, образуется корка с трещинками.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Растения лучше развиваются, если: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а) корку не трогают до очередного полива или дождя;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б) корку разрушают путём рыхления почвы;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в) корку не трогают до очередного полива или дождя, но иногда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разрушают путём рыхления почвы.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18. Рыхлая почва при посеве и посадке - залог высокого урожая,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потому что: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а) хорошо прогревается солнцем, пропускает воду и воздух;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б) в ней легко пробиваются всходы, свободно ветвятся корни;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в) хорошо прогревается солнцем, пропускает воду и воздух; в ней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легко пробиваются всходы, свободно ветвятся корни.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19. мульч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средство:  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а) для покрытия поверхности почвы с целью сохранения в ней влаги;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б) для повышения температуры почвы или снижения ее;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в) для повышения доступа воздуха к корням.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20. Мульча нужна: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а) в качестве удобрения;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б) для увлажнения почвы;</w:t>
      </w:r>
    </w:p>
    <w:p w:rsidR="007A3C67" w:rsidRPr="007A3C67" w:rsidRDefault="007A3C67" w:rsidP="007A3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в) в борьбе с сорняками.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21. Отбери пословицы, указывающие на качество семян.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1) Доброе семя –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</w:t>
      </w:r>
      <w:proofErr w:type="gram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всход</w:t>
      </w:r>
      <w:proofErr w:type="spell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2) Придет время – прорастет и семя.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3) От худого семени не жди доброго племени.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4) По семенам и всходы.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5) У каждого плода свои семена.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6) Каждое семя знает свое время.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7) Каково семя – таков и корень.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8) Что посеяно, то и вырастет.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22. Подчеркни слова, характеризующие «доброе» семя.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Крупные, щуплые, легкие, полноценные, мелкие, тяжелые,    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Полновесные, живые, поврежденные, здоровые, тяжеловесные,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proofErr w:type="gramStart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Качественные</w:t>
      </w:r>
      <w:proofErr w:type="gramEnd"/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изменившейся окраской, травмированные, элитные,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Мертвые, всхожие, закаленные, пророщенные, чистые, засоренные,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Наклюнувшиеся, ломаные, невызревшие.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23. </w:t>
      </w:r>
      <w:r w:rsidRPr="007A3C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Тест-загадка</w:t>
      </w: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. О чем и о каком процессе говориться ниже?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Водицы глотнул,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Надулся, нажал –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И гору свернул,</w:t>
      </w:r>
    </w:p>
    <w:p w:rsidR="007A3C67" w:rsidRPr="007A3C67" w:rsidRDefault="007A3C67" w:rsidP="007A3C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C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Да рубаху порвал.</w:t>
      </w:r>
    </w:p>
    <w:p w:rsidR="007A3C67" w:rsidRPr="007A3C67" w:rsidRDefault="007A3C67" w:rsidP="007A3C67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016514" w:rsidRPr="00016514" w:rsidRDefault="00016514" w:rsidP="00016514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016514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Мини - проект</w:t>
      </w:r>
      <w:r w:rsidRPr="00016514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</w:t>
      </w:r>
      <w:r w:rsidRPr="00016514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"</w:t>
      </w:r>
      <w:r w:rsidRPr="00016514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Клумба на подоконнике»</w:t>
      </w:r>
    </w:p>
    <w:p w:rsidR="00016514" w:rsidRPr="00016514" w:rsidRDefault="00016514" w:rsidP="00016514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6514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для </w:t>
      </w:r>
      <w:proofErr w:type="gramStart"/>
      <w:r w:rsidRPr="00016514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обучающихся</w:t>
      </w:r>
      <w:proofErr w:type="gramEnd"/>
      <w:r w:rsidRPr="00016514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 объединения «Юный растениевод»</w:t>
      </w:r>
      <w:r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,</w:t>
      </w:r>
      <w:r w:rsidRPr="00016514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  </w:t>
      </w:r>
    </w:p>
    <w:p w:rsidR="00016514" w:rsidRPr="00016514" w:rsidRDefault="00016514" w:rsidP="00016514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п</w:t>
      </w:r>
      <w:r w:rsidRPr="00016514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едагог</w:t>
      </w:r>
      <w:r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 дополнительного образования </w:t>
      </w:r>
      <w:r w:rsidRPr="00016514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Клименко Н.М.</w:t>
      </w:r>
    </w:p>
    <w:p w:rsidR="00016514" w:rsidRPr="00016514" w:rsidRDefault="00016514" w:rsidP="00016514">
      <w:p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016514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Уважаемые ребята! Вам необходимо выполнить задания, предложенные ниже. </w:t>
      </w:r>
    </w:p>
    <w:p w:rsidR="00016514" w:rsidRPr="00016514" w:rsidRDefault="00016514" w:rsidP="00016514">
      <w:pPr>
        <w:numPr>
          <w:ilvl w:val="0"/>
          <w:numId w:val="20"/>
        </w:num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016514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Выполнить работу по технологической карте мини-проекта;</w:t>
      </w:r>
    </w:p>
    <w:p w:rsidR="00016514" w:rsidRPr="00016514" w:rsidRDefault="00016514" w:rsidP="00016514">
      <w:pPr>
        <w:spacing w:after="200" w:line="276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016514" w:rsidRPr="00016514" w:rsidRDefault="00016514" w:rsidP="000165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мини-проекта: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2947"/>
        <w:gridCol w:w="3283"/>
      </w:tblGrid>
      <w:tr w:rsidR="00016514" w:rsidRPr="00016514" w:rsidTr="0001651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r w:rsidRPr="00016514">
              <w:rPr>
                <w:rFonts w:ascii="Times New Roman" w:hAnsi="Times New Roman"/>
                <w:sz w:val="24"/>
                <w:szCs w:val="24"/>
              </w:rPr>
              <w:t>Этап проектной деятельности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r w:rsidRPr="00016514">
              <w:rPr>
                <w:rFonts w:ascii="Times New Roman" w:hAnsi="Times New Roman"/>
                <w:sz w:val="24"/>
                <w:szCs w:val="24"/>
              </w:rPr>
              <w:t>Вид деятельности преподавателя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r w:rsidRPr="00016514">
              <w:rPr>
                <w:rFonts w:ascii="Times New Roman" w:hAnsi="Times New Roman"/>
                <w:sz w:val="24"/>
                <w:szCs w:val="24"/>
              </w:rPr>
              <w:t>Вид деятельности учащихся</w:t>
            </w:r>
          </w:p>
        </w:tc>
      </w:tr>
      <w:tr w:rsidR="00016514" w:rsidRPr="00016514" w:rsidTr="0001651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514">
              <w:rPr>
                <w:rFonts w:ascii="Times New Roman" w:hAnsi="Times New Roman"/>
                <w:sz w:val="24"/>
                <w:szCs w:val="24"/>
              </w:rPr>
              <w:t>Научно-исследовательский</w:t>
            </w:r>
            <w:proofErr w:type="gramEnd"/>
            <w:r w:rsidRPr="00016514">
              <w:rPr>
                <w:rFonts w:ascii="Times New Roman" w:hAnsi="Times New Roman"/>
                <w:sz w:val="24"/>
                <w:szCs w:val="24"/>
              </w:rPr>
              <w:t>,</w:t>
            </w:r>
            <w:r w:rsidRPr="00016514">
              <w:rPr>
                <w:rFonts w:ascii="Arial" w:hAnsi="Arial" w:cs="Arial"/>
                <w:color w:val="211E1E"/>
              </w:rPr>
              <w:t xml:space="preserve"> </w:t>
            </w:r>
            <w:r w:rsidRPr="00016514">
              <w:rPr>
                <w:rFonts w:ascii="Times New Roman" w:hAnsi="Times New Roman"/>
                <w:color w:val="211E1E"/>
              </w:rPr>
              <w:t>определение темы проекта</w:t>
            </w:r>
          </w:p>
          <w:p w:rsidR="00016514" w:rsidRPr="00016514" w:rsidRDefault="00016514" w:rsidP="00016514">
            <w:r w:rsidRPr="0001651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Постановка цели, задачи: выполнить работу в форме мини-проекта, </w:t>
            </w:r>
          </w:p>
          <w:p w:rsidR="00016514" w:rsidRPr="00016514" w:rsidRDefault="00016514" w:rsidP="00016514">
            <w:pPr>
              <w:rPr>
                <w:rFonts w:ascii="Times New Roman" w:hAnsi="Times New Roman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 Изучение литературы по данной теме </w:t>
            </w:r>
            <w:r w:rsidRPr="00016514">
              <w:rPr>
                <w:rFonts w:ascii="Times New Roman" w:hAnsi="Times New Roman"/>
                <w:color w:val="211E1E"/>
              </w:rPr>
              <w:t xml:space="preserve">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pPr>
              <w:shd w:val="clear" w:color="auto" w:fill="FFFFFF"/>
              <w:spacing w:after="225"/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Выполнение задачи: </w:t>
            </w:r>
          </w:p>
          <w:p w:rsidR="00016514" w:rsidRPr="00016514" w:rsidRDefault="00016514" w:rsidP="00016514">
            <w:pPr>
              <w:shd w:val="clear" w:color="auto" w:fill="FFFFFF"/>
              <w:spacing w:after="225"/>
              <w:rPr>
                <w:rFonts w:ascii="Times New Roman" w:hAnsi="Times New Roman"/>
                <w:color w:val="211E1E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  чтение литературы и наглядного материала </w:t>
            </w:r>
            <w:r w:rsidRPr="00016514">
              <w:rPr>
                <w:rFonts w:ascii="Arial" w:hAnsi="Arial" w:cs="Arial"/>
                <w:color w:val="211E1E"/>
                <w:sz w:val="24"/>
                <w:szCs w:val="24"/>
              </w:rPr>
              <w:t>по</w:t>
            </w:r>
            <w:r w:rsidRPr="00016514">
              <w:rPr>
                <w:rFonts w:ascii="Times New Roman" w:hAnsi="Times New Roman"/>
                <w:color w:val="211E1E"/>
                <w:sz w:val="24"/>
                <w:szCs w:val="24"/>
              </w:rPr>
              <w:t xml:space="preserve"> теме.</w:t>
            </w:r>
          </w:p>
          <w:p w:rsidR="00016514" w:rsidRPr="00016514" w:rsidRDefault="00016514" w:rsidP="00016514">
            <w:r w:rsidRPr="0001651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016514" w:rsidRPr="00016514" w:rsidTr="0001651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pPr>
              <w:numPr>
                <w:ilvl w:val="0"/>
                <w:numId w:val="3"/>
              </w:numPr>
              <w:spacing w:after="160" w:line="254" w:lineRule="auto"/>
              <w:ind w:left="426" w:hanging="6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Технологический. Тема проекта: «</w:t>
            </w:r>
            <w:r w:rsidRPr="00016514">
              <w:rPr>
                <w:b/>
                <w:bCs/>
                <w:color w:val="211E1E"/>
                <w:sz w:val="24"/>
                <w:szCs w:val="24"/>
              </w:rPr>
              <w:t>Клумба на подоконнике</w:t>
            </w:r>
            <w:r w:rsidRPr="00016514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016514" w:rsidRPr="00016514" w:rsidRDefault="00016514" w:rsidP="00016514">
            <w:pPr>
              <w:spacing w:after="160" w:line="254" w:lineRule="auto"/>
              <w:ind w:left="720"/>
              <w:contextualSpacing/>
            </w:pPr>
            <w:r w:rsidRPr="00016514">
              <w:rPr>
                <w:rFonts w:ascii="Times New Roman" w:hAnsi="Times New Roman"/>
                <w:sz w:val="24"/>
                <w:szCs w:val="24"/>
              </w:rPr>
              <w:t>Накопление материала. 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Постановка задачи:</w:t>
            </w:r>
          </w:p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 1. </w:t>
            </w:r>
            <w:r w:rsidRPr="00016514">
              <w:rPr>
                <w:rFonts w:ascii="Times New Roman" w:hAnsi="Times New Roman"/>
                <w:color w:val="211E1E"/>
              </w:rPr>
              <w:t>подборка материала по теме проекта.</w:t>
            </w:r>
            <w:r w:rsidRPr="000165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Удобрения в условиях окружающей среды. Влияние солнечного света на всхожесть семян.</w:t>
            </w:r>
            <w:r w:rsidRPr="00016514">
              <w:rPr>
                <w:rFonts w:ascii="Times New Roman" w:hAnsi="Times New Roman"/>
                <w:color w:val="211E1E"/>
              </w:rPr>
              <w:t> </w:t>
            </w:r>
            <w:r w:rsidRPr="00016514">
              <w:rPr>
                <w:rFonts w:ascii="Times New Roman" w:hAnsi="Times New Roman"/>
                <w:sz w:val="24"/>
                <w:szCs w:val="24"/>
              </w:rPr>
              <w:t xml:space="preserve"> Подготовить задания </w:t>
            </w:r>
            <w:proofErr w:type="gramStart"/>
            <w:r w:rsidRPr="00016514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  <w:r w:rsidRPr="00016514">
              <w:rPr>
                <w:rFonts w:ascii="Times New Roman" w:hAnsi="Times New Roman"/>
                <w:sz w:val="24"/>
                <w:szCs w:val="24"/>
              </w:rPr>
              <w:t xml:space="preserve"> для практического выполнения</w:t>
            </w:r>
          </w:p>
          <w:p w:rsidR="00016514" w:rsidRPr="00016514" w:rsidRDefault="00016514" w:rsidP="00016514"/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Выполнение задачи: Провести исследовательскую работу</w:t>
            </w:r>
            <w:r w:rsidRPr="00016514">
              <w:t xml:space="preserve"> по выращиванию цветов</w:t>
            </w:r>
            <w:r w:rsidRPr="00016514">
              <w:rPr>
                <w:rFonts w:ascii="Times New Roman" w:hAnsi="Times New Roman"/>
                <w:sz w:val="24"/>
                <w:szCs w:val="24"/>
              </w:rPr>
              <w:t xml:space="preserve"> в   домашних условиях:</w:t>
            </w:r>
          </w:p>
          <w:p w:rsidR="00016514" w:rsidRPr="00016514" w:rsidRDefault="00016514" w:rsidP="00016514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Подготовить почву,</w:t>
            </w:r>
          </w:p>
          <w:p w:rsidR="00016514" w:rsidRPr="00016514" w:rsidRDefault="00016514" w:rsidP="00016514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Подготовить окно</w:t>
            </w:r>
          </w:p>
          <w:p w:rsidR="00016514" w:rsidRPr="00016514" w:rsidRDefault="00016514" w:rsidP="00016514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Подготовить семена</w:t>
            </w:r>
          </w:p>
          <w:p w:rsidR="00016514" w:rsidRPr="00016514" w:rsidRDefault="00016514" w:rsidP="00016514"/>
        </w:tc>
      </w:tr>
      <w:tr w:rsidR="00016514" w:rsidRPr="00016514" w:rsidTr="0001651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14" w:rsidRPr="00016514" w:rsidRDefault="00016514" w:rsidP="00016514">
            <w:pPr>
              <w:numPr>
                <w:ilvl w:val="0"/>
                <w:numId w:val="5"/>
              </w:numPr>
              <w:spacing w:after="200" w:line="276" w:lineRule="auto"/>
              <w:ind w:left="42" w:firstLine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Практический. Оформление проекта.   </w:t>
            </w:r>
          </w:p>
          <w:p w:rsidR="00016514" w:rsidRPr="00016514" w:rsidRDefault="00016514" w:rsidP="00016514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Написание доклада.</w:t>
            </w:r>
          </w:p>
          <w:p w:rsidR="00016514" w:rsidRPr="00016514" w:rsidRDefault="00016514" w:rsidP="00016514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Дизайн доклада.</w:t>
            </w:r>
          </w:p>
          <w:p w:rsidR="00016514" w:rsidRPr="00016514" w:rsidRDefault="00016514" w:rsidP="00016514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Оформление доклада.</w:t>
            </w:r>
          </w:p>
          <w:p w:rsidR="00016514" w:rsidRPr="00016514" w:rsidRDefault="00016514" w:rsidP="00016514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Постановка задачи:  </w:t>
            </w:r>
          </w:p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Доставить задания каждому обучающемуся в почтовый ящик.  Консультация и рекомендации по теме проекта.</w:t>
            </w:r>
          </w:p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 Написать и оформить мини-проект дополнить фотографиями, </w:t>
            </w:r>
            <w:r w:rsidRPr="00016514">
              <w:rPr>
                <w:rFonts w:ascii="Times New Roman" w:hAnsi="Times New Roman"/>
                <w:sz w:val="24"/>
                <w:szCs w:val="24"/>
              </w:rPr>
              <w:lastRenderedPageBreak/>
              <w:t>рисунками.</w:t>
            </w:r>
          </w:p>
          <w:p w:rsidR="00016514" w:rsidRPr="00016514" w:rsidRDefault="00016514" w:rsidP="00016514"/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задачи: </w:t>
            </w:r>
          </w:p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-посев семян цветов </w:t>
            </w:r>
          </w:p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514">
              <w:rPr>
                <w:rFonts w:ascii="Times New Roman" w:hAnsi="Times New Roman"/>
                <w:color w:val="211E1E"/>
                <w:sz w:val="24"/>
                <w:szCs w:val="24"/>
              </w:rPr>
              <w:t>-  установка на светлое место;- полив;- рыхление</w:t>
            </w:r>
            <w:proofErr w:type="gramStart"/>
            <w:r w:rsidRPr="00016514">
              <w:rPr>
                <w:rFonts w:ascii="Times New Roman" w:hAnsi="Times New Roman"/>
                <w:color w:val="211E1E"/>
                <w:sz w:val="24"/>
                <w:szCs w:val="24"/>
              </w:rPr>
              <w:t>.</w:t>
            </w:r>
            <w:proofErr w:type="gramEnd"/>
            <w:r w:rsidRPr="00016514">
              <w:rPr>
                <w:rFonts w:ascii="Times New Roman" w:hAnsi="Times New Roman"/>
                <w:color w:val="211E1E"/>
                <w:sz w:val="24"/>
                <w:szCs w:val="24"/>
              </w:rPr>
              <w:t xml:space="preserve">-   </w:t>
            </w:r>
            <w:proofErr w:type="gramStart"/>
            <w:r w:rsidRPr="00016514">
              <w:rPr>
                <w:rFonts w:ascii="Times New Roman" w:hAnsi="Times New Roman"/>
                <w:color w:val="211E1E"/>
                <w:sz w:val="24"/>
                <w:szCs w:val="24"/>
              </w:rPr>
              <w:t>н</w:t>
            </w:r>
            <w:proofErr w:type="gramEnd"/>
            <w:r w:rsidRPr="00016514">
              <w:rPr>
                <w:rFonts w:ascii="Times New Roman" w:hAnsi="Times New Roman"/>
                <w:color w:val="211E1E"/>
                <w:sz w:val="24"/>
                <w:szCs w:val="24"/>
              </w:rPr>
              <w:t>аблюдение за первыми всходами и дальнейшим развитием с внесением записей в дневник;- знакомство с моделью строения растения;</w:t>
            </w:r>
            <w:r w:rsidRPr="00016514">
              <w:rPr>
                <w:rFonts w:ascii="Times New Roman" w:hAnsi="Times New Roman"/>
                <w:b/>
                <w:bCs/>
                <w:color w:val="211E1E"/>
                <w:sz w:val="24"/>
                <w:szCs w:val="24"/>
                <w:u w:val="single"/>
              </w:rPr>
              <w:t xml:space="preserve"> </w:t>
            </w:r>
            <w:r w:rsidRPr="00016514">
              <w:rPr>
                <w:rFonts w:ascii="Times New Roman" w:hAnsi="Times New Roman"/>
                <w:color w:val="211E1E"/>
                <w:sz w:val="24"/>
                <w:szCs w:val="24"/>
              </w:rPr>
              <w:lastRenderedPageBreak/>
              <w:t>оформление клумбы на окне;</w:t>
            </w:r>
          </w:p>
        </w:tc>
      </w:tr>
      <w:tr w:rsidR="00016514" w:rsidRPr="00016514" w:rsidTr="0001651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Заключительный. </w:t>
            </w:r>
            <w:proofErr w:type="gramStart"/>
            <w:r w:rsidRPr="00016514">
              <w:rPr>
                <w:rFonts w:ascii="Times New Roman" w:hAnsi="Times New Roman"/>
                <w:sz w:val="24"/>
                <w:szCs w:val="24"/>
              </w:rPr>
              <w:t>Сравнение полученного продукта с запланированным; Анализ всех этапов работы над мини-проектом</w:t>
            </w:r>
            <w:proofErr w:type="gramEnd"/>
          </w:p>
          <w:p w:rsidR="00016514" w:rsidRPr="00016514" w:rsidRDefault="00016514" w:rsidP="00016514">
            <w:r w:rsidRPr="00016514">
              <w:rPr>
                <w:rFonts w:ascii="Times New Roman" w:hAnsi="Times New Roman"/>
                <w:sz w:val="24"/>
                <w:szCs w:val="24"/>
              </w:rPr>
              <w:t>Внесение необходимых изменений (по возможности).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Постановка задачи:  </w:t>
            </w:r>
          </w:p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Прочитать проект, сравнить полученный продукт с </w:t>
            </w:r>
            <w:proofErr w:type="gramStart"/>
            <w:r w:rsidRPr="00016514">
              <w:rPr>
                <w:rFonts w:ascii="Times New Roman" w:hAnsi="Times New Roman"/>
                <w:sz w:val="24"/>
                <w:szCs w:val="24"/>
              </w:rPr>
              <w:t>запланированным</w:t>
            </w:r>
            <w:proofErr w:type="gramEnd"/>
            <w:r w:rsidRPr="0001651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Проанализировать все этапы работы над   проектом;</w:t>
            </w:r>
          </w:p>
          <w:p w:rsidR="00016514" w:rsidRPr="00016514" w:rsidRDefault="00016514" w:rsidP="00016514">
            <w:r w:rsidRPr="00016514">
              <w:rPr>
                <w:rFonts w:ascii="Times New Roman" w:hAnsi="Times New Roman"/>
                <w:sz w:val="24"/>
                <w:szCs w:val="24"/>
              </w:rPr>
              <w:t>Внести необходимые изменения, доработки.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Выполнение задачи:  </w:t>
            </w:r>
          </w:p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Прочитать проект, просмотреть его оформление, провести анализ проделанной работы с запланированным продуктом, анализ всех этапов работы над докладом.</w:t>
            </w:r>
          </w:p>
          <w:p w:rsidR="00016514" w:rsidRPr="00016514" w:rsidRDefault="00016514" w:rsidP="00016514">
            <w:r w:rsidRPr="00016514">
              <w:rPr>
                <w:rFonts w:ascii="Times New Roman" w:hAnsi="Times New Roman"/>
                <w:sz w:val="24"/>
                <w:szCs w:val="24"/>
              </w:rPr>
              <w:t xml:space="preserve"> Внесение изменений, доработка продукта.</w:t>
            </w:r>
          </w:p>
        </w:tc>
      </w:tr>
      <w:tr w:rsidR="00016514" w:rsidRPr="00016514" w:rsidTr="0001651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>Итоговый.</w:t>
            </w:r>
          </w:p>
          <w:p w:rsidR="00016514" w:rsidRPr="00016514" w:rsidRDefault="00016514" w:rsidP="00016514">
            <w:pPr>
              <w:rPr>
                <w:rFonts w:ascii="Times New Roman" w:hAnsi="Times New Roman"/>
                <w:sz w:val="24"/>
                <w:szCs w:val="24"/>
              </w:rPr>
            </w:pPr>
            <w:r w:rsidRPr="00016514">
              <w:rPr>
                <w:rFonts w:ascii="Times New Roman" w:hAnsi="Times New Roman"/>
                <w:sz w:val="24"/>
                <w:szCs w:val="24"/>
              </w:rPr>
              <w:t xml:space="preserve">Представление работы; Самоанализ и </w:t>
            </w:r>
            <w:proofErr w:type="spellStart"/>
            <w:r w:rsidRPr="00016514">
              <w:rPr>
                <w:rFonts w:ascii="Times New Roman" w:hAnsi="Times New Roman"/>
                <w:sz w:val="24"/>
                <w:szCs w:val="24"/>
              </w:rPr>
              <w:t>взаимоанализ</w:t>
            </w:r>
            <w:proofErr w:type="spellEnd"/>
            <w:r w:rsidRPr="00016514">
              <w:rPr>
                <w:rFonts w:ascii="Times New Roman" w:hAnsi="Times New Roman"/>
                <w:sz w:val="24"/>
                <w:szCs w:val="24"/>
              </w:rPr>
              <w:t xml:space="preserve"> представленного проекта; Оценка выполненной работы.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r w:rsidRPr="00016514">
              <w:rPr>
                <w:rFonts w:ascii="Times New Roman" w:hAnsi="Times New Roman"/>
                <w:sz w:val="24"/>
                <w:szCs w:val="24"/>
              </w:rPr>
              <w:t>Постановка задачи: Представить полученный продукт</w:t>
            </w:r>
            <w:proofErr w:type="gramStart"/>
            <w:r w:rsidRPr="00016514">
              <w:rPr>
                <w:rFonts w:ascii="Times New Roman" w:hAnsi="Times New Roman"/>
                <w:sz w:val="24"/>
                <w:szCs w:val="24"/>
              </w:rPr>
              <w:t xml:space="preserve">    С</w:t>
            </w:r>
            <w:proofErr w:type="gramEnd"/>
            <w:r w:rsidRPr="00016514">
              <w:rPr>
                <w:rFonts w:ascii="Times New Roman" w:hAnsi="Times New Roman"/>
                <w:sz w:val="24"/>
                <w:szCs w:val="24"/>
              </w:rPr>
              <w:t xml:space="preserve">равнить полученный продукт всех обучающихся; · Провести самоанализ и </w:t>
            </w:r>
            <w:proofErr w:type="spellStart"/>
            <w:r w:rsidRPr="00016514">
              <w:rPr>
                <w:rFonts w:ascii="Times New Roman" w:hAnsi="Times New Roman"/>
                <w:sz w:val="24"/>
                <w:szCs w:val="24"/>
              </w:rPr>
              <w:t>взаимоанализ</w:t>
            </w:r>
            <w:proofErr w:type="spellEnd"/>
            <w:r w:rsidRPr="00016514">
              <w:rPr>
                <w:rFonts w:ascii="Times New Roman" w:hAnsi="Times New Roman"/>
                <w:sz w:val="24"/>
                <w:szCs w:val="24"/>
              </w:rPr>
              <w:t xml:space="preserve"> проделанной работы (продукта).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14" w:rsidRPr="00016514" w:rsidRDefault="00016514" w:rsidP="00016514">
            <w:r w:rsidRPr="00016514">
              <w:rPr>
                <w:rFonts w:ascii="Times New Roman" w:hAnsi="Times New Roman"/>
                <w:sz w:val="24"/>
                <w:szCs w:val="24"/>
              </w:rPr>
              <w:t>Выполнение задачи:   Представление фото с клумбой на окне; Сравнение получившегося продукта с другими работами;  Оценка работы каждой работы.</w:t>
            </w:r>
          </w:p>
        </w:tc>
      </w:tr>
    </w:tbl>
    <w:p w:rsidR="00016514" w:rsidRPr="00016514" w:rsidRDefault="00016514" w:rsidP="000165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 также вам вести дневник цветовода: (оформить его можно в произвольной форме)</w:t>
      </w:r>
    </w:p>
    <w:p w:rsidR="00016514" w:rsidRPr="00016514" w:rsidRDefault="00016514" w:rsidP="00016514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5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Приготовление почвы. Дата</w:t>
      </w:r>
    </w:p>
    <w:p w:rsidR="00016514" w:rsidRPr="00016514" w:rsidRDefault="00016514" w:rsidP="00016514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5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Посев семян цветов. Дата..</w:t>
      </w:r>
    </w:p>
    <w:p w:rsidR="00016514" w:rsidRPr="00016514" w:rsidRDefault="00016514" w:rsidP="00016514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5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Первые всходы. Дата.</w:t>
      </w:r>
    </w:p>
    <w:p w:rsidR="00016514" w:rsidRPr="00016514" w:rsidRDefault="00016514" w:rsidP="00016514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5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Появление второго листа. Дата.</w:t>
      </w:r>
    </w:p>
    <w:p w:rsidR="00016514" w:rsidRPr="00016514" w:rsidRDefault="00016514" w:rsidP="00016514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5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Измерение растений по датам.</w:t>
      </w:r>
    </w:p>
    <w:p w:rsidR="00016514" w:rsidRPr="00016514" w:rsidRDefault="00016514" w:rsidP="00016514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5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Цветение. Дата.</w:t>
      </w:r>
    </w:p>
    <w:p w:rsidR="004D3BF1" w:rsidRDefault="004D3BF1" w:rsidP="004D3BF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4D3BF1" w:rsidRDefault="004D3BF1" w:rsidP="004D3BF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4D3BF1" w:rsidRDefault="004D3BF1" w:rsidP="004D3BF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4D3BF1" w:rsidRDefault="004D3BF1" w:rsidP="004D3BF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4D3BF1" w:rsidRDefault="004D3BF1" w:rsidP="004D3BF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4D3BF1" w:rsidRDefault="004D3BF1" w:rsidP="004D3BF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4D3BF1" w:rsidRDefault="004D3BF1" w:rsidP="004D3BF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F372E3" w:rsidRDefault="00F372E3" w:rsidP="00F372E3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F372E3" w:rsidRDefault="004D3BF1" w:rsidP="00F372E3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  <w:r w:rsidRPr="004D3BF1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lastRenderedPageBreak/>
        <w:t xml:space="preserve">Экспериментальный творческий проект на </w:t>
      </w:r>
      <w:r w:rsidR="00F372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тему </w:t>
      </w:r>
    </w:p>
    <w:p w:rsidR="00F372E3" w:rsidRDefault="004D3BF1" w:rsidP="00F372E3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  <w:r w:rsidRPr="004D3BF1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«Посев и выращивание огурцов»</w:t>
      </w:r>
      <w:r w:rsidR="00F372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 </w:t>
      </w:r>
    </w:p>
    <w:p w:rsidR="00F372E3" w:rsidRPr="00F372E3" w:rsidRDefault="00F372E3" w:rsidP="00F372E3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  <w:r w:rsidRPr="004D3BF1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для </w:t>
      </w:r>
      <w:proofErr w:type="gramStart"/>
      <w:r w:rsidRPr="004D3BF1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обучающихся</w:t>
      </w:r>
      <w:proofErr w:type="gramEnd"/>
      <w:r w:rsidRPr="004D3BF1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 объединения «Весёлый кабачок»  </w:t>
      </w:r>
    </w:p>
    <w:p w:rsidR="00F372E3" w:rsidRPr="00F372E3" w:rsidRDefault="00F372E3" w:rsidP="00F372E3">
      <w:p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F372E3"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  <w:t>Уважаемые ребята! Вам необходимо выполнить задания, предложенные ниже:</w:t>
      </w:r>
    </w:p>
    <w:p w:rsidR="00F372E3" w:rsidRPr="00F372E3" w:rsidRDefault="00F372E3" w:rsidP="00F372E3">
      <w:pPr>
        <w:numPr>
          <w:ilvl w:val="0"/>
          <w:numId w:val="25"/>
        </w:num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F372E3"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  <w:t>Выполнить работу по технологической карте творческого проекта.</w:t>
      </w:r>
    </w:p>
    <w:p w:rsidR="00F372E3" w:rsidRPr="00F372E3" w:rsidRDefault="00F372E3" w:rsidP="00F372E3">
      <w:pPr>
        <w:numPr>
          <w:ilvl w:val="0"/>
          <w:numId w:val="25"/>
        </w:num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F372E3"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  <w:t>Ответить на вопросы.</w:t>
      </w:r>
    </w:p>
    <w:p w:rsidR="00F372E3" w:rsidRPr="00F372E3" w:rsidRDefault="00F372E3" w:rsidP="00F372E3">
      <w:pPr>
        <w:numPr>
          <w:ilvl w:val="0"/>
          <w:numId w:val="25"/>
        </w:num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F372E3"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  <w:t>Отгадать кроссворды и загадки.</w:t>
      </w:r>
    </w:p>
    <w:p w:rsidR="00F372E3" w:rsidRPr="004D3BF1" w:rsidRDefault="00F372E3" w:rsidP="004D3BF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Педагог дополнительного образования Сушкина Татьяна Николаевна.</w:t>
      </w:r>
    </w:p>
    <w:p w:rsidR="004D3BF1" w:rsidRPr="004D3BF1" w:rsidRDefault="004D3BF1" w:rsidP="004D3BF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  <w:r w:rsidRPr="004D3BF1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  </w:t>
      </w:r>
      <w:r w:rsidRPr="004D3B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C1D72" wp14:editId="446F4E29">
            <wp:extent cx="5586730" cy="5532120"/>
            <wp:effectExtent l="0" t="0" r="0" b="0"/>
            <wp:docPr id="18" name="Рисунок 11" descr="https://i.pinimg.com/736x/35/8a/51/358a51f86f1c1dcf822cefdef811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.pinimg.com/736x/35/8a/51/358a51f86f1c1dcf822cefdef8116825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03" cy="553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BF1" w:rsidRPr="004D3BF1" w:rsidRDefault="004D3BF1" w:rsidP="00F372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4D3BF1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  </w:t>
      </w:r>
    </w:p>
    <w:p w:rsidR="00F372E3" w:rsidRDefault="00F372E3" w:rsidP="004D3BF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3BF1" w:rsidRPr="004D3BF1" w:rsidRDefault="004D3BF1" w:rsidP="004D3BF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Технологическая карта творческого проекта: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2947"/>
        <w:gridCol w:w="3283"/>
      </w:tblGrid>
      <w:tr w:rsidR="004D3BF1" w:rsidRPr="004D3BF1" w:rsidTr="004D3BF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>Этап проектной деятельности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>Вид деятельности преподавателя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>Вид деятельности учащихся</w:t>
            </w:r>
          </w:p>
        </w:tc>
      </w:tr>
      <w:tr w:rsidR="004D3BF1" w:rsidRPr="004D3BF1" w:rsidTr="004D3BF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D3BF1">
              <w:rPr>
                <w:rFonts w:ascii="Times New Roman" w:hAnsi="Times New Roman"/>
                <w:sz w:val="24"/>
                <w:szCs w:val="24"/>
              </w:rPr>
              <w:t>Научно-исследовательский</w:t>
            </w:r>
            <w:proofErr w:type="gramEnd"/>
            <w:r w:rsidRPr="004D3BF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D3BF1">
              <w:rPr>
                <w:rFonts w:ascii="Times New Roman" w:hAnsi="Times New Roman"/>
                <w:color w:val="211E1E"/>
              </w:rPr>
              <w:t>определение темы проекта</w:t>
            </w:r>
          </w:p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Постановка цели, задачи: выполнить работу в форме творческого проекта, 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 Изучение литературы по данной теме </w:t>
            </w:r>
            <w:r w:rsidRPr="004D3BF1">
              <w:rPr>
                <w:rFonts w:ascii="Times New Roman" w:hAnsi="Times New Roman"/>
                <w:color w:val="211E1E"/>
              </w:rPr>
              <w:t xml:space="preserve">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shd w:val="clear" w:color="auto" w:fill="FFFFFF"/>
              <w:spacing w:after="225"/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Выполнение задачи: </w:t>
            </w:r>
          </w:p>
          <w:p w:rsidR="004D3BF1" w:rsidRPr="004D3BF1" w:rsidRDefault="004D3BF1" w:rsidP="004D3BF1">
            <w:pPr>
              <w:shd w:val="clear" w:color="auto" w:fill="FFFFFF"/>
              <w:spacing w:after="225"/>
              <w:rPr>
                <w:rFonts w:ascii="Times New Roman" w:hAnsi="Times New Roman"/>
                <w:color w:val="211E1E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  чтение литературы и наглядного материала </w:t>
            </w:r>
            <w:r w:rsidRPr="004D3BF1">
              <w:rPr>
                <w:rFonts w:ascii="Arial" w:hAnsi="Arial" w:cs="Arial"/>
                <w:color w:val="211E1E"/>
                <w:sz w:val="20"/>
                <w:szCs w:val="20"/>
              </w:rPr>
              <w:t xml:space="preserve">по </w:t>
            </w:r>
            <w:r w:rsidRPr="004D3BF1">
              <w:rPr>
                <w:rFonts w:ascii="Times New Roman" w:hAnsi="Times New Roman"/>
                <w:color w:val="211E1E"/>
                <w:sz w:val="24"/>
                <w:szCs w:val="24"/>
              </w:rPr>
              <w:t>теме.</w:t>
            </w:r>
          </w:p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4D3BF1" w:rsidRPr="004D3BF1" w:rsidTr="004D3BF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numPr>
                <w:ilvl w:val="0"/>
                <w:numId w:val="3"/>
              </w:numPr>
              <w:spacing w:after="160" w:line="256" w:lineRule="auto"/>
              <w:ind w:left="426" w:hanging="6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Технологический: Тема проекта: «</w:t>
            </w:r>
            <w:r w:rsidRPr="004D3BF1">
              <w:rPr>
                <w:b/>
                <w:bCs/>
                <w:color w:val="211E1E"/>
                <w:sz w:val="24"/>
                <w:szCs w:val="24"/>
              </w:rPr>
              <w:t>Посев и выращивание огурцов</w:t>
            </w:r>
            <w:r w:rsidRPr="004D3BF1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4D3BF1" w:rsidRPr="004D3BF1" w:rsidRDefault="004D3BF1" w:rsidP="004D3BF1">
            <w:pPr>
              <w:spacing w:after="160" w:line="256" w:lineRule="auto"/>
              <w:ind w:left="720"/>
              <w:contextualSpacing/>
            </w:pPr>
            <w:r w:rsidRPr="004D3BF1">
              <w:rPr>
                <w:rFonts w:ascii="Times New Roman" w:hAnsi="Times New Roman"/>
                <w:sz w:val="24"/>
                <w:szCs w:val="24"/>
              </w:rPr>
              <w:t>Накопление материала. 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Постановка задачи: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 1. </w:t>
            </w:r>
            <w:r w:rsidRPr="004D3BF1">
              <w:rPr>
                <w:rFonts w:ascii="Times New Roman" w:hAnsi="Times New Roman"/>
                <w:color w:val="211E1E"/>
              </w:rPr>
              <w:t>подборка материала по теме проекта.</w:t>
            </w:r>
            <w:r w:rsidRPr="004D3B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Удобрения в условиях окружающей среды. Влияние солнечного света на всхожесть семян.</w:t>
            </w:r>
            <w:r w:rsidRPr="004D3BF1">
              <w:rPr>
                <w:rFonts w:ascii="Times New Roman" w:hAnsi="Times New Roman"/>
                <w:color w:val="211E1E"/>
              </w:rPr>
              <w:t> </w:t>
            </w:r>
            <w:r w:rsidRPr="004D3BF1">
              <w:rPr>
                <w:rFonts w:ascii="Times New Roman" w:hAnsi="Times New Roman"/>
                <w:sz w:val="24"/>
                <w:szCs w:val="24"/>
              </w:rPr>
              <w:t xml:space="preserve"> Подготовить задания </w:t>
            </w:r>
            <w:proofErr w:type="gramStart"/>
            <w:r w:rsidRPr="004D3BF1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  <w:r w:rsidRPr="004D3BF1">
              <w:rPr>
                <w:rFonts w:ascii="Times New Roman" w:hAnsi="Times New Roman"/>
                <w:sz w:val="24"/>
                <w:szCs w:val="24"/>
              </w:rPr>
              <w:t xml:space="preserve"> для практического выполнения</w:t>
            </w:r>
          </w:p>
          <w:p w:rsidR="004D3BF1" w:rsidRPr="004D3BF1" w:rsidRDefault="004D3BF1" w:rsidP="004D3BF1"/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Выполнение задачи: Провести исследовательскую работу</w:t>
            </w:r>
            <w:r w:rsidRPr="004D3BF1">
              <w:t xml:space="preserve"> по выращиванию огурцов</w:t>
            </w:r>
            <w:r w:rsidRPr="004D3BF1">
              <w:rPr>
                <w:rFonts w:ascii="Times New Roman" w:hAnsi="Times New Roman"/>
                <w:sz w:val="24"/>
                <w:szCs w:val="24"/>
              </w:rPr>
              <w:t xml:space="preserve"> в   домашних условиях:</w:t>
            </w:r>
          </w:p>
          <w:p w:rsidR="004D3BF1" w:rsidRPr="004D3BF1" w:rsidRDefault="004D3BF1" w:rsidP="004D3BF1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Подготовить почву,</w:t>
            </w:r>
          </w:p>
          <w:p w:rsidR="004D3BF1" w:rsidRPr="004D3BF1" w:rsidRDefault="004D3BF1" w:rsidP="004D3BF1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Подготовить окно</w:t>
            </w:r>
          </w:p>
          <w:p w:rsidR="004D3BF1" w:rsidRPr="004D3BF1" w:rsidRDefault="004D3BF1" w:rsidP="004D3BF1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Подготовить семена</w:t>
            </w:r>
          </w:p>
          <w:p w:rsidR="004D3BF1" w:rsidRPr="004D3BF1" w:rsidRDefault="004D3BF1" w:rsidP="004D3BF1"/>
        </w:tc>
      </w:tr>
      <w:tr w:rsidR="004D3BF1" w:rsidRPr="004D3BF1" w:rsidTr="004D3BF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>
            <w:pPr>
              <w:numPr>
                <w:ilvl w:val="0"/>
                <w:numId w:val="5"/>
              </w:numPr>
              <w:spacing w:after="200" w:line="276" w:lineRule="auto"/>
              <w:ind w:left="42" w:firstLine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Практический: Оформление проекта.   </w:t>
            </w:r>
          </w:p>
          <w:p w:rsidR="004D3BF1" w:rsidRPr="004D3BF1" w:rsidRDefault="004D3BF1" w:rsidP="004D3BF1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Написание доклада.</w:t>
            </w:r>
          </w:p>
          <w:p w:rsidR="004D3BF1" w:rsidRPr="004D3BF1" w:rsidRDefault="004D3BF1" w:rsidP="004D3BF1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Дизайн доклада.</w:t>
            </w:r>
          </w:p>
          <w:p w:rsidR="004D3BF1" w:rsidRPr="004D3BF1" w:rsidRDefault="004D3BF1" w:rsidP="004D3BF1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Оформление доклада.</w:t>
            </w:r>
          </w:p>
          <w:p w:rsidR="004D3BF1" w:rsidRPr="004D3BF1" w:rsidRDefault="004D3BF1" w:rsidP="004D3BF1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Постановка задачи:  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Доставить задания каждому обучающемуся в почтовый ящик.  Консультация и рекомендации по теме проекта.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 Написать и оформить творческий проект дополнить фотографиями, рисунками.</w:t>
            </w:r>
          </w:p>
          <w:p w:rsidR="004D3BF1" w:rsidRPr="004D3BF1" w:rsidRDefault="004D3BF1" w:rsidP="004D3BF1"/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Выполнение задачи: 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-посев семян огурцов в разную почв</w:t>
            </w:r>
            <w:proofErr w:type="gramStart"/>
            <w:r w:rsidRPr="004D3BF1">
              <w:rPr>
                <w:rFonts w:ascii="Times New Roman" w:hAnsi="Times New Roman"/>
                <w:sz w:val="24"/>
                <w:szCs w:val="24"/>
              </w:rPr>
              <w:t>у(</w:t>
            </w:r>
            <w:proofErr w:type="gramEnd"/>
            <w:r w:rsidRPr="004D3BF1">
              <w:rPr>
                <w:rFonts w:ascii="Times New Roman" w:hAnsi="Times New Roman"/>
                <w:sz w:val="24"/>
                <w:szCs w:val="24"/>
              </w:rPr>
              <w:t>песок, перегной, земля, глина, опилки)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color w:val="211E1E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BF1">
              <w:rPr>
                <w:rFonts w:ascii="Times New Roman" w:hAnsi="Times New Roman"/>
                <w:color w:val="211E1E"/>
                <w:sz w:val="24"/>
                <w:szCs w:val="24"/>
              </w:rPr>
              <w:t xml:space="preserve">-  установка на светлое место – полив                                                                  -   наблюдение за всходами и ростом  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color w:val="211E1E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color w:val="211E1E"/>
                <w:sz w:val="24"/>
                <w:szCs w:val="24"/>
              </w:rPr>
              <w:t>- фиксирование изменений в дневник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color w:val="211E1E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color w:val="211E1E"/>
                <w:sz w:val="24"/>
                <w:szCs w:val="24"/>
              </w:rPr>
              <w:t xml:space="preserve">-в итоге сделать вывод  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color w:val="211E1E"/>
                <w:sz w:val="24"/>
                <w:szCs w:val="24"/>
              </w:rPr>
              <w:t xml:space="preserve">                 </w:t>
            </w:r>
          </w:p>
        </w:tc>
      </w:tr>
      <w:tr w:rsidR="004D3BF1" w:rsidRPr="004D3BF1" w:rsidTr="004D3BF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4.Заключительный: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Сравнение полученного результата с </w:t>
            </w:r>
            <w:proofErr w:type="gramStart"/>
            <w:r w:rsidRPr="004D3BF1">
              <w:rPr>
                <w:rFonts w:ascii="Times New Roman" w:hAnsi="Times New Roman"/>
                <w:sz w:val="24"/>
                <w:szCs w:val="24"/>
              </w:rPr>
              <w:t>запланированным</w:t>
            </w:r>
            <w:proofErr w:type="gramEnd"/>
            <w:r w:rsidRPr="004D3B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 Анализ всех этапов работы над творческим проектом</w:t>
            </w:r>
          </w:p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>Внесение необходимых изменений (по возможности).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Постановка задачи:  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Прочитать проект, сравнить полученный результат с </w:t>
            </w:r>
            <w:proofErr w:type="gramStart"/>
            <w:r w:rsidRPr="004D3BF1">
              <w:rPr>
                <w:rFonts w:ascii="Times New Roman" w:hAnsi="Times New Roman"/>
                <w:sz w:val="24"/>
                <w:szCs w:val="24"/>
              </w:rPr>
              <w:t>запланированным</w:t>
            </w:r>
            <w:proofErr w:type="gramEnd"/>
            <w:r w:rsidRPr="004D3B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Проанализировать все этапы работы над   проектом;</w:t>
            </w:r>
          </w:p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>Внести необходимые изменения, доработки.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Выполнение задачи:  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Прочитать проект, просмотреть его оформление, провести анализ проделанной работы с запланированным результатом, анализ всех этапов работы над докладом.</w:t>
            </w:r>
          </w:p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 xml:space="preserve"> Внесение изменений, доработка результата.</w:t>
            </w:r>
          </w:p>
        </w:tc>
      </w:tr>
      <w:tr w:rsidR="004D3BF1" w:rsidRPr="004D3BF1" w:rsidTr="004D3BF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Итоговый: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Представление работы; Самоанализ и </w:t>
            </w:r>
            <w:proofErr w:type="spellStart"/>
            <w:r w:rsidRPr="004D3BF1">
              <w:rPr>
                <w:rFonts w:ascii="Times New Roman" w:hAnsi="Times New Roman"/>
                <w:sz w:val="24"/>
                <w:szCs w:val="24"/>
              </w:rPr>
              <w:t>взаимоанализ</w:t>
            </w:r>
            <w:proofErr w:type="spellEnd"/>
            <w:r w:rsidRPr="004D3BF1">
              <w:rPr>
                <w:rFonts w:ascii="Times New Roman" w:hAnsi="Times New Roman"/>
                <w:sz w:val="24"/>
                <w:szCs w:val="24"/>
              </w:rPr>
              <w:t xml:space="preserve"> представленного проекта; Оценка выполненной работы.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>Постановка задачи: Представить полученный результат</w:t>
            </w:r>
          </w:p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    Сравнить полученный результат всех обучающихся;</w:t>
            </w:r>
          </w:p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· Провести самоанализ и </w:t>
            </w:r>
            <w:proofErr w:type="spellStart"/>
            <w:r w:rsidRPr="004D3BF1">
              <w:rPr>
                <w:rFonts w:ascii="Times New Roman" w:hAnsi="Times New Roman"/>
                <w:sz w:val="24"/>
                <w:szCs w:val="24"/>
              </w:rPr>
              <w:t>взаимоанализ</w:t>
            </w:r>
            <w:proofErr w:type="spellEnd"/>
            <w:r w:rsidRPr="004D3BF1">
              <w:rPr>
                <w:rFonts w:ascii="Times New Roman" w:hAnsi="Times New Roman"/>
                <w:sz w:val="24"/>
                <w:szCs w:val="24"/>
              </w:rPr>
              <w:t xml:space="preserve"> проделанной работы (результата).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задачи:   Представление фото с саженцами  на окне; Сравнение получившегося результата с другими работами;</w:t>
            </w:r>
          </w:p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Оценка каждой работы.</w:t>
            </w:r>
          </w:p>
        </w:tc>
      </w:tr>
    </w:tbl>
    <w:p w:rsidR="004D3BF1" w:rsidRPr="004D3BF1" w:rsidRDefault="004D3BF1" w:rsidP="004D3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Предлагается также вам вести дневник цветовода: (оформить его можно в произвольной форме)</w:t>
      </w:r>
    </w:p>
    <w:p w:rsidR="004D3BF1" w:rsidRPr="004D3BF1" w:rsidRDefault="004D3BF1" w:rsidP="004D3BF1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Приготовление разной  почвы. Дата.</w:t>
      </w:r>
    </w:p>
    <w:p w:rsidR="004D3BF1" w:rsidRPr="004D3BF1" w:rsidRDefault="004D3BF1" w:rsidP="004D3BF1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Посев семян огурцов. Дата.</w:t>
      </w:r>
    </w:p>
    <w:p w:rsidR="004D3BF1" w:rsidRPr="004D3BF1" w:rsidRDefault="004D3BF1" w:rsidP="004D3BF1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Первые всходы. Дата.</w:t>
      </w:r>
    </w:p>
    <w:p w:rsidR="004D3BF1" w:rsidRPr="004D3BF1" w:rsidRDefault="004D3BF1" w:rsidP="004D3BF1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Появление первого настоящего  листа. Дата.</w:t>
      </w:r>
    </w:p>
    <w:p w:rsidR="004D3BF1" w:rsidRPr="004D3BF1" w:rsidRDefault="004D3BF1" w:rsidP="004D3BF1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Измерение растений по датам.</w:t>
      </w:r>
    </w:p>
    <w:p w:rsidR="004D3BF1" w:rsidRPr="004D3BF1" w:rsidRDefault="004D3BF1" w:rsidP="004D3BF1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Высадка рассады огурцов (открытый, закрытый грунт). Дата</w:t>
      </w:r>
    </w:p>
    <w:p w:rsidR="004D3BF1" w:rsidRPr="004D3BF1" w:rsidRDefault="004D3BF1" w:rsidP="00F372E3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Вывод. Дата.</w:t>
      </w:r>
    </w:p>
    <w:p w:rsidR="004D3BF1" w:rsidRPr="004D3BF1" w:rsidRDefault="004D3BF1" w:rsidP="004D3B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Заполните таблицу после выполнения творческого проекта</w:t>
      </w:r>
    </w:p>
    <w:p w:rsidR="004D3BF1" w:rsidRPr="004D3BF1" w:rsidRDefault="004D3BF1" w:rsidP="004D3B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4D3BF1" w:rsidRPr="004D3BF1" w:rsidTr="004D3B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t>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t>Вопрос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t>Ответ</w:t>
            </w:r>
          </w:p>
        </w:tc>
      </w:tr>
      <w:tr w:rsidR="004D3BF1" w:rsidRPr="004D3BF1" w:rsidTr="004D3B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>Понятна ли была вам Технологическая карта творческого проекта?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/>
        </w:tc>
      </w:tr>
      <w:tr w:rsidR="004D3BF1" w:rsidRPr="004D3BF1" w:rsidTr="004D3B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t>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 xml:space="preserve">Поставленные задачи по проекту были для вас трудными? Если да, то </w:t>
            </w:r>
            <w:proofErr w:type="gramStart"/>
            <w:r w:rsidRPr="004D3BF1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4D3BF1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/>
        </w:tc>
      </w:tr>
      <w:tr w:rsidR="004D3BF1" w:rsidRPr="004D3BF1" w:rsidTr="004D3B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t>3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>Какие этапы выполнения проекта вызвали у вас затруднения?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/>
        </w:tc>
      </w:tr>
      <w:tr w:rsidR="004D3BF1" w:rsidRPr="004D3BF1" w:rsidTr="004D3B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t>4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>Какой этап проекта занял больше времени на его выполнение?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/>
        </w:tc>
      </w:tr>
      <w:tr w:rsidR="004D3BF1" w:rsidRPr="004D3BF1" w:rsidTr="004D3B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t>5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>Чему вы научились за время работы над проектом?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/>
        </w:tc>
      </w:tr>
      <w:tr w:rsidR="004D3BF1" w:rsidRPr="004D3BF1" w:rsidTr="004D3B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t>6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pPr>
              <w:rPr>
                <w:rFonts w:ascii="Times New Roman" w:hAnsi="Times New Roman"/>
                <w:sz w:val="24"/>
                <w:szCs w:val="24"/>
              </w:rPr>
            </w:pPr>
            <w:r w:rsidRPr="004D3BF1">
              <w:rPr>
                <w:rFonts w:ascii="Times New Roman" w:hAnsi="Times New Roman"/>
                <w:sz w:val="24"/>
                <w:szCs w:val="24"/>
              </w:rPr>
              <w:t xml:space="preserve">Были ли у вас помощники в выполнении проекта? Если да, </w:t>
            </w:r>
            <w:proofErr w:type="gramStart"/>
            <w:r w:rsidRPr="004D3BF1"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 w:rsidRPr="004D3BF1">
              <w:rPr>
                <w:rFonts w:ascii="Times New Roman" w:hAnsi="Times New Roman"/>
                <w:sz w:val="24"/>
                <w:szCs w:val="24"/>
              </w:rPr>
              <w:t xml:space="preserve"> кто и </w:t>
            </w:r>
            <w:proofErr w:type="gramStart"/>
            <w:r w:rsidRPr="004D3BF1">
              <w:rPr>
                <w:rFonts w:ascii="Times New Roman" w:hAnsi="Times New Roman"/>
                <w:sz w:val="24"/>
                <w:szCs w:val="24"/>
              </w:rPr>
              <w:t>какое</w:t>
            </w:r>
            <w:proofErr w:type="gramEnd"/>
            <w:r w:rsidRPr="004D3BF1">
              <w:rPr>
                <w:rFonts w:ascii="Times New Roman" w:hAnsi="Times New Roman"/>
                <w:sz w:val="24"/>
                <w:szCs w:val="24"/>
              </w:rPr>
              <w:t xml:space="preserve"> участие они принимали?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/>
        </w:tc>
      </w:tr>
      <w:tr w:rsidR="004D3BF1" w:rsidRPr="004D3BF1" w:rsidTr="004D3B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t>7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BF1" w:rsidRPr="004D3BF1" w:rsidRDefault="004D3BF1" w:rsidP="004D3BF1">
            <w:r w:rsidRPr="004D3BF1">
              <w:rPr>
                <w:rFonts w:ascii="Times New Roman" w:hAnsi="Times New Roman"/>
                <w:sz w:val="24"/>
                <w:szCs w:val="24"/>
              </w:rPr>
              <w:t xml:space="preserve">Как вы </w:t>
            </w:r>
            <w:proofErr w:type="gramStart"/>
            <w:r w:rsidRPr="004D3BF1">
              <w:rPr>
                <w:rFonts w:ascii="Times New Roman" w:hAnsi="Times New Roman"/>
                <w:sz w:val="24"/>
                <w:szCs w:val="24"/>
              </w:rPr>
              <w:t>считаете</w:t>
            </w:r>
            <w:proofErr w:type="gramEnd"/>
            <w:r w:rsidRPr="004D3BF1">
              <w:rPr>
                <w:rFonts w:ascii="Times New Roman" w:hAnsi="Times New Roman"/>
                <w:sz w:val="24"/>
                <w:szCs w:val="24"/>
              </w:rPr>
              <w:t xml:space="preserve"> имеет ли ценность ваш проект для вас и окружающих? Опишите какую?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F1" w:rsidRPr="004D3BF1" w:rsidRDefault="004D3BF1" w:rsidP="004D3BF1"/>
        </w:tc>
      </w:tr>
    </w:tbl>
    <w:p w:rsidR="004D3BF1" w:rsidRPr="004D3BF1" w:rsidRDefault="004D3BF1" w:rsidP="004D3BF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D3BF1" w:rsidRPr="004D3BF1" w:rsidRDefault="004D3BF1" w:rsidP="00F372E3">
      <w:pPr>
        <w:shd w:val="clear" w:color="auto" w:fill="FFFFFF"/>
        <w:spacing w:before="225" w:after="75" w:line="440" w:lineRule="atLeast"/>
        <w:outlineLvl w:val="0"/>
        <w:rPr>
          <w:rFonts w:ascii="Calibri" w:eastAsia="Times New Roman" w:hAnsi="Calibri" w:cs="Times New Roman"/>
          <w:lang w:eastAsia="ru-RU"/>
        </w:rPr>
      </w:pP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CDE4758" wp14:editId="4663A54E">
            <wp:extent cx="5943600" cy="4457700"/>
            <wp:effectExtent l="0" t="0" r="0" b="0"/>
            <wp:docPr id="20" name="Рисунок 1" descr="https://ds04.infourok.ru/uploads/ex/0933/00131c02-c36ed28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4.infourok.ru/uploads/ex/0933/00131c02-c36ed281/img1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3D8B884" wp14:editId="3CD7116A">
            <wp:extent cx="6263640" cy="3208020"/>
            <wp:effectExtent l="0" t="0" r="3810" b="0"/>
            <wp:docPr id="21" name="Рисунок 2" descr="https://ds04.infourok.ru/uploads/ex/1061/000c1e50-08d3b82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4.infourok.ru/uploads/ex/1061/000c1e50-08d3b826/img11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C2B7D3D" wp14:editId="7014E5A3">
            <wp:extent cx="5935980" cy="3040380"/>
            <wp:effectExtent l="0" t="0" r="7620" b="7620"/>
            <wp:docPr id="22" name="Рисунок 3" descr="https://st4.depositphotos.com/5918862/20308/v/950/depositphotos_203083226-stock-illustration-cycle-growth-plant-cucumber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t4.depositphotos.com/5918862/20308/v/950/depositphotos_203083226-stock-illustration-cycle-growth-plant-cucumber-isolated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B706C78" wp14:editId="20685F7F">
            <wp:extent cx="5935980" cy="4770120"/>
            <wp:effectExtent l="0" t="0" r="7620" b="0"/>
            <wp:docPr id="23" name="Рисунок 5" descr="https://thumbs.dreamstime.com/z/%D1%86%D0%B8%D0%BA-%D0%B2%D1%8B%D1%80%D0%B0%D1%89%D0%B8%D0%B2%D0%B0%D0%BD%D0%B8%D1%8F-%D1%80%D0%B0%D1%81%D1%82%D0%B5%D0%BD%D0%B8%D1%8F-%D0%BE%D0%B3%D1%83%D1%80%D1%86%D0%B0-7366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thumbs.dreamstime.com/z/%D1%86%D0%B8%D0%BA-%D0%B2%D1%8B%D1%80%D0%B0%D1%89%D0%B8%D0%B2%D0%B0%D0%BD%D0%B8%D1%8F-%D1%80%D0%B0%D1%81%D1%82%D0%B5%D0%BD%D0%B8%D1%8F-%D0%BE%D0%B3%D1%83%D1%80%D1%86%D0%B0-73661590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 b="1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F372E3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550ECB7" wp14:editId="7C960829">
            <wp:extent cx="5940425" cy="4150682"/>
            <wp:effectExtent l="0" t="0" r="3175" b="2540"/>
            <wp:docPr id="24" name="Рисунок 8" descr="https://st2.depositphotos.com/2942953/11539/v/950/depositphotos_115396586-stock-illustration-cucumber-plant-growth-cycle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t2.depositphotos.com/2942953/11539/v/950/depositphotos_115396586-stock-illustration-cucumber-plant-growth-cycle-silhouette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Default="00F372E3" w:rsidP="00F372E3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F6DFE" wp14:editId="224B9B8B">
            <wp:extent cx="5844540" cy="3286147"/>
            <wp:effectExtent l="0" t="0" r="3810" b="9525"/>
            <wp:docPr id="32" name="Рисунок 26" descr="https://fs.znanio.ru/d5af0e/9b/99/fb91a8c341f28b57ab544a1b3990ced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fs.znanio.ru/d5af0e/9b/99/fb91a8c341f28b57ab544a1b3990ced2f6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61" cy="328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E3" w:rsidRPr="004D3BF1" w:rsidRDefault="00F372E3" w:rsidP="00F372E3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отгадайте кроссворды и загадки: (можете составить свои задания по теме)</w:t>
      </w: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8349DE4" wp14:editId="65B6CECF">
            <wp:extent cx="5935980" cy="6667500"/>
            <wp:effectExtent l="0" t="0" r="7620" b="0"/>
            <wp:docPr id="25" name="Рисунок 14" descr="https://pochemu4ka.ru/_ld/117/447123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pochemu4ka.ru/_ld/117/44712385.gif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59A1D68" wp14:editId="29E1CF4A">
            <wp:extent cx="5943600" cy="6659880"/>
            <wp:effectExtent l="0" t="0" r="0" b="7620"/>
            <wp:docPr id="26" name="Рисунок 21" descr="https://lusana.ru/files/26203/65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lusana.ru/files/26203/653/1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466E6A3" wp14:editId="5FB812BC">
            <wp:extent cx="5943600" cy="6743700"/>
            <wp:effectExtent l="0" t="0" r="0" b="0"/>
            <wp:docPr id="27" name="Рисунок 19" descr="https://fs00.infourok.ru/images/doc/185/212096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fs00.infourok.ru/images/doc/185/212096/img18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4D3BF1">
        <w:rPr>
          <w:rFonts w:ascii="Calibri" w:eastAsia="Times New Roman" w:hAnsi="Calibri" w:cs="Times New Roman"/>
          <w:noProof/>
          <w:lang w:eastAsia="ru-RU"/>
        </w:rPr>
        <w:lastRenderedPageBreak/>
        <w:t xml:space="preserve"> </w:t>
      </w:r>
      <w:r w:rsidRPr="004D3BF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AAADC79" wp14:editId="06D22999">
            <wp:extent cx="5196840" cy="4762500"/>
            <wp:effectExtent l="0" t="0" r="3810" b="0"/>
            <wp:docPr id="28" name="Рисунок 17" descr="https://ds02.infourok.ru/uploads/ex/0192/00061c11-94f54cb7/hello_html_m5bcf9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ds02.infourok.ru/uploads/ex/0192/00061c11-94f54cb7/hello_html_m5bcf9ba8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BF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7D8DEF4" wp14:editId="35917EC1">
            <wp:extent cx="5935980" cy="4183380"/>
            <wp:effectExtent l="0" t="0" r="7620" b="7620"/>
            <wp:docPr id="29" name="Рисунок 22" descr="https://ds04.infourok.ru/uploads/ex/0b01/00070fe0-00dd6f27/hello_html_m8c7d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s04.infourok.ru/uploads/ex/0b01/00070fe0-00dd6f27/hello_html_m8c7da9b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4D3BF1" w:rsidRPr="004D3BF1" w:rsidRDefault="004D3BF1" w:rsidP="004D3BF1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4D3BF1" w:rsidRPr="004D3BF1" w:rsidRDefault="004D3BF1" w:rsidP="004D3BF1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4D3B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E1E0A" wp14:editId="1D0B48A2">
            <wp:extent cx="5935980" cy="7917180"/>
            <wp:effectExtent l="0" t="0" r="7620" b="7620"/>
            <wp:docPr id="30" name="Рисунок 23" descr="https://ds04.infourok.ru/uploads/ex/010f/0014fc26-b174743f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ds04.infourok.ru/uploads/ex/010f/0014fc26-b174743f/img0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4D3BF1" w:rsidRPr="004D3BF1" w:rsidRDefault="004D3BF1" w:rsidP="004D3BF1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4D3BF1" w:rsidRPr="004D3BF1" w:rsidRDefault="004D3BF1" w:rsidP="004D3BF1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4D3BF1" w:rsidRPr="004D3BF1" w:rsidRDefault="004D3BF1" w:rsidP="004D3BF1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4D3B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E3790C" wp14:editId="75A77163">
            <wp:extent cx="5943600" cy="4457700"/>
            <wp:effectExtent l="0" t="0" r="0" b="0"/>
            <wp:docPr id="31" name="Рисунок 24" descr="https://ds05.infourok.ru/uploads/ex/07cc/000412f3-c83187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ds05.infourok.ru/uploads/ex/07cc/000412f3-c8318740/img14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F1" w:rsidRPr="004D3BF1" w:rsidRDefault="004D3BF1" w:rsidP="004D3BF1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4D3BF1" w:rsidRPr="004D3BF1" w:rsidRDefault="004D3BF1" w:rsidP="004D3BF1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CE0FE3" w:rsidRP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lastRenderedPageBreak/>
        <w:t>Мин</w:t>
      </w:r>
      <w:proofErr w:type="gramStart"/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и-</w:t>
      </w:r>
      <w:proofErr w:type="gramEnd"/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 проект</w:t>
      </w:r>
      <w:r w:rsidRPr="00CE0FE3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:</w:t>
      </w:r>
    </w:p>
    <w:p w:rsidR="00CE0FE3" w:rsidRP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"</w:t>
      </w:r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Клумба на подоконнике»  </w:t>
      </w:r>
    </w:p>
    <w:p w:rsidR="00CE0FE3" w:rsidRPr="00CE0FE3" w:rsidRDefault="00CE0FE3" w:rsidP="00CE0FE3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для обучающихся объединения «Росток»  </w:t>
      </w:r>
    </w:p>
    <w:p w:rsidR="00CE0FE3" w:rsidRPr="00CE0FE3" w:rsidRDefault="00CE0FE3" w:rsidP="00CE0FE3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Педагог дополнительного образования </w:t>
      </w:r>
      <w:proofErr w:type="spellStart"/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Овчинникова</w:t>
      </w:r>
      <w:proofErr w:type="spellEnd"/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 Инна Викторовна.</w:t>
      </w:r>
    </w:p>
    <w:p w:rsidR="00CE0FE3" w:rsidRPr="00CE0FE3" w:rsidRDefault="00CE0FE3" w:rsidP="00CE0FE3">
      <w:p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Уважаемые ребята! Вам необходимо выполнить задания, предложенные ниже. </w:t>
      </w:r>
    </w:p>
    <w:p w:rsidR="00CE0FE3" w:rsidRPr="00CE0FE3" w:rsidRDefault="00CE0FE3" w:rsidP="00CE0FE3">
      <w:pPr>
        <w:numPr>
          <w:ilvl w:val="0"/>
          <w:numId w:val="20"/>
        </w:num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Выполнить работу по технологической карте мини-проекта;</w:t>
      </w:r>
    </w:p>
    <w:p w:rsidR="00CE0FE3" w:rsidRPr="00CE0FE3" w:rsidRDefault="00CE0FE3" w:rsidP="00CE0FE3">
      <w:pPr>
        <w:numPr>
          <w:ilvl w:val="0"/>
          <w:numId w:val="20"/>
        </w:num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Ответить на вопросы;</w:t>
      </w:r>
    </w:p>
    <w:p w:rsidR="00CE0FE3" w:rsidRPr="00CE0FE3" w:rsidRDefault="00CE0FE3" w:rsidP="00CE0FE3">
      <w:pPr>
        <w:numPr>
          <w:ilvl w:val="0"/>
          <w:numId w:val="20"/>
        </w:num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Прочитать сказку о садовнике и чудесном цветке. Приготовится к обсуждению.</w:t>
      </w:r>
    </w:p>
    <w:p w:rsidR="00CE0FE3" w:rsidRPr="00CE0FE3" w:rsidRDefault="00CE0FE3" w:rsidP="00CE0FE3">
      <w:pPr>
        <w:numPr>
          <w:ilvl w:val="0"/>
          <w:numId w:val="20"/>
        </w:num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Разукрасить рисунки и изготовить из них </w:t>
      </w:r>
      <w:proofErr w:type="spellStart"/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пазлы</w:t>
      </w:r>
      <w:proofErr w:type="spellEnd"/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.</w:t>
      </w:r>
    </w:p>
    <w:p w:rsidR="00CE0FE3" w:rsidRPr="00CE0FE3" w:rsidRDefault="00CE0FE3" w:rsidP="00CE0FE3">
      <w:pPr>
        <w:numPr>
          <w:ilvl w:val="0"/>
          <w:numId w:val="20"/>
        </w:numPr>
        <w:shd w:val="clear" w:color="auto" w:fill="FFFFFF"/>
        <w:spacing w:after="0" w:line="336" w:lineRule="atLeast"/>
        <w:rPr>
          <w:rFonts w:ascii="Arial" w:eastAsia="Times New Roman" w:hAnsi="Arial" w:cs="Arial"/>
          <w:bCs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Отгадать кроссворды.</w:t>
      </w:r>
    </w:p>
    <w:p w:rsidR="00CE0FE3" w:rsidRPr="00CE0FE3" w:rsidRDefault="00CE0FE3" w:rsidP="00CE0FE3">
      <w:pPr>
        <w:spacing w:after="200" w:line="276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CE0FE3" w:rsidRPr="00CE0FE3" w:rsidRDefault="00CE0FE3" w:rsidP="00CE0FE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мини-проекта: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2947"/>
        <w:gridCol w:w="3283"/>
      </w:tblGrid>
      <w:tr w:rsidR="00CE0FE3" w:rsidRPr="00CE0FE3" w:rsidTr="00CE0FE3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Этап проектной деятельности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Вид деятельности преподавателя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Вид деятельности учащихся</w:t>
            </w:r>
          </w:p>
        </w:tc>
      </w:tr>
      <w:tr w:rsidR="00CE0FE3" w:rsidRPr="00CE0FE3" w:rsidTr="00CE0FE3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0FE3">
              <w:rPr>
                <w:rFonts w:ascii="Times New Roman" w:hAnsi="Times New Roman"/>
                <w:sz w:val="24"/>
                <w:szCs w:val="24"/>
              </w:rPr>
              <w:t>Научно-исследовательский</w:t>
            </w:r>
            <w:proofErr w:type="gramEnd"/>
            <w:r w:rsidRPr="00CE0FE3">
              <w:rPr>
                <w:rFonts w:ascii="Times New Roman" w:hAnsi="Times New Roman"/>
                <w:sz w:val="24"/>
                <w:szCs w:val="24"/>
              </w:rPr>
              <w:t>,</w:t>
            </w:r>
            <w:r w:rsidRPr="00CE0FE3">
              <w:rPr>
                <w:rFonts w:ascii="Arial" w:hAnsi="Arial" w:cs="Arial"/>
                <w:color w:val="211E1E"/>
              </w:rPr>
              <w:t xml:space="preserve"> </w:t>
            </w:r>
            <w:r w:rsidRPr="00CE0FE3">
              <w:rPr>
                <w:rFonts w:ascii="Times New Roman" w:hAnsi="Times New Roman"/>
                <w:color w:val="211E1E"/>
              </w:rPr>
              <w:t>определение темы проекта</w:t>
            </w:r>
          </w:p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Постановка цели, задачи: выполнить работу в форме мини-проекта, </w:t>
            </w:r>
          </w:p>
          <w:p w:rsidR="00CE0FE3" w:rsidRPr="00CE0FE3" w:rsidRDefault="00CE0FE3" w:rsidP="00CE0FE3">
            <w:pPr>
              <w:rPr>
                <w:rFonts w:ascii="Times New Roman" w:hAnsi="Times New Roman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 Изучение литературы по данной теме </w:t>
            </w:r>
            <w:r w:rsidRPr="00CE0FE3">
              <w:rPr>
                <w:rFonts w:ascii="Times New Roman" w:hAnsi="Times New Roman"/>
                <w:color w:val="211E1E"/>
              </w:rPr>
              <w:t xml:space="preserve">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pPr>
              <w:shd w:val="clear" w:color="auto" w:fill="FFFFFF"/>
              <w:spacing w:after="225"/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Выполнение задачи: </w:t>
            </w:r>
          </w:p>
          <w:p w:rsidR="00CE0FE3" w:rsidRPr="00CE0FE3" w:rsidRDefault="00CE0FE3" w:rsidP="00CE0FE3">
            <w:pPr>
              <w:shd w:val="clear" w:color="auto" w:fill="FFFFFF"/>
              <w:spacing w:after="225"/>
              <w:rPr>
                <w:rFonts w:ascii="Times New Roman" w:hAnsi="Times New Roman"/>
                <w:color w:val="211E1E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  чтение литературы и наглядного материала </w:t>
            </w:r>
            <w:r w:rsidRPr="00CE0FE3">
              <w:rPr>
                <w:rFonts w:ascii="Arial" w:hAnsi="Arial" w:cs="Arial"/>
                <w:color w:val="211E1E"/>
                <w:sz w:val="24"/>
                <w:szCs w:val="24"/>
              </w:rPr>
              <w:t>по</w:t>
            </w:r>
            <w:r w:rsidRPr="00CE0FE3">
              <w:rPr>
                <w:rFonts w:ascii="Times New Roman" w:hAnsi="Times New Roman"/>
                <w:color w:val="211E1E"/>
                <w:sz w:val="24"/>
                <w:szCs w:val="24"/>
              </w:rPr>
              <w:t xml:space="preserve"> теме.</w:t>
            </w:r>
          </w:p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CE0FE3" w:rsidRPr="00CE0FE3" w:rsidTr="00CE0FE3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pPr>
              <w:numPr>
                <w:ilvl w:val="0"/>
                <w:numId w:val="3"/>
              </w:numPr>
              <w:spacing w:after="160" w:line="256" w:lineRule="auto"/>
              <w:ind w:left="426" w:hanging="6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Технологический. Тема проекта: «</w:t>
            </w:r>
            <w:r w:rsidRPr="00CE0FE3">
              <w:rPr>
                <w:b/>
                <w:bCs/>
                <w:color w:val="211E1E"/>
                <w:sz w:val="24"/>
                <w:szCs w:val="24"/>
              </w:rPr>
              <w:t>Клумба на подоконнике</w:t>
            </w:r>
            <w:r w:rsidRPr="00CE0FE3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CE0FE3" w:rsidRPr="00CE0FE3" w:rsidRDefault="00CE0FE3" w:rsidP="00CE0FE3">
            <w:pPr>
              <w:spacing w:after="160" w:line="256" w:lineRule="auto"/>
              <w:ind w:left="720"/>
              <w:contextualSpacing/>
            </w:pPr>
            <w:r w:rsidRPr="00CE0FE3">
              <w:rPr>
                <w:rFonts w:ascii="Times New Roman" w:hAnsi="Times New Roman"/>
                <w:sz w:val="24"/>
                <w:szCs w:val="24"/>
              </w:rPr>
              <w:t>Накопление материала. 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Постановка задачи:</w:t>
            </w:r>
          </w:p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 1. </w:t>
            </w:r>
            <w:r w:rsidRPr="00CE0FE3">
              <w:rPr>
                <w:rFonts w:ascii="Times New Roman" w:hAnsi="Times New Roman"/>
                <w:color w:val="211E1E"/>
              </w:rPr>
              <w:t>подборка материала по теме проекта.</w:t>
            </w:r>
            <w:r w:rsidRPr="00CE0F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Удобрения в условиях окружающей среды. Влияние солнечного света на всхожесть семян.</w:t>
            </w:r>
            <w:r w:rsidRPr="00CE0FE3">
              <w:rPr>
                <w:rFonts w:ascii="Times New Roman" w:hAnsi="Times New Roman"/>
                <w:color w:val="211E1E"/>
              </w:rPr>
              <w:t> </w:t>
            </w:r>
            <w:r w:rsidRPr="00CE0FE3">
              <w:rPr>
                <w:rFonts w:ascii="Times New Roman" w:hAnsi="Times New Roman"/>
                <w:sz w:val="24"/>
                <w:szCs w:val="24"/>
              </w:rPr>
              <w:t xml:space="preserve"> Подготовить задания </w:t>
            </w:r>
            <w:proofErr w:type="gramStart"/>
            <w:r w:rsidRPr="00CE0FE3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  <w:r w:rsidRPr="00CE0FE3">
              <w:rPr>
                <w:rFonts w:ascii="Times New Roman" w:hAnsi="Times New Roman"/>
                <w:sz w:val="24"/>
                <w:szCs w:val="24"/>
              </w:rPr>
              <w:t xml:space="preserve"> для практического выполнения</w:t>
            </w:r>
          </w:p>
          <w:p w:rsidR="00CE0FE3" w:rsidRPr="00CE0FE3" w:rsidRDefault="00CE0FE3" w:rsidP="00CE0FE3"/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Выполнение задачи: Провести исследовательскую работу</w:t>
            </w:r>
            <w:r w:rsidRPr="00CE0FE3">
              <w:t xml:space="preserve"> по выращиванию цветов</w:t>
            </w:r>
            <w:r w:rsidRPr="00CE0FE3">
              <w:rPr>
                <w:rFonts w:ascii="Times New Roman" w:hAnsi="Times New Roman"/>
                <w:sz w:val="24"/>
                <w:szCs w:val="24"/>
              </w:rPr>
              <w:t xml:space="preserve"> в   домашних условиях:</w:t>
            </w:r>
          </w:p>
          <w:p w:rsidR="00CE0FE3" w:rsidRPr="00CE0FE3" w:rsidRDefault="00CE0FE3" w:rsidP="00CE0FE3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Подготовить почву,</w:t>
            </w:r>
          </w:p>
          <w:p w:rsidR="00CE0FE3" w:rsidRPr="00CE0FE3" w:rsidRDefault="00CE0FE3" w:rsidP="00CE0FE3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Подготовить окно</w:t>
            </w:r>
          </w:p>
          <w:p w:rsidR="00CE0FE3" w:rsidRPr="00CE0FE3" w:rsidRDefault="00CE0FE3" w:rsidP="00CE0FE3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Подготовить семена</w:t>
            </w:r>
          </w:p>
          <w:p w:rsidR="00CE0FE3" w:rsidRPr="00CE0FE3" w:rsidRDefault="00CE0FE3" w:rsidP="00CE0FE3"/>
        </w:tc>
      </w:tr>
      <w:tr w:rsidR="00CE0FE3" w:rsidRPr="00CE0FE3" w:rsidTr="00CE0FE3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>
            <w:pPr>
              <w:numPr>
                <w:ilvl w:val="0"/>
                <w:numId w:val="5"/>
              </w:numPr>
              <w:spacing w:after="200" w:line="276" w:lineRule="auto"/>
              <w:ind w:left="42" w:firstLine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Практический. Оформление проекта.   </w:t>
            </w:r>
          </w:p>
          <w:p w:rsidR="00CE0FE3" w:rsidRPr="00CE0FE3" w:rsidRDefault="00CE0FE3" w:rsidP="00CE0FE3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Написание доклада.</w:t>
            </w:r>
          </w:p>
          <w:p w:rsidR="00CE0FE3" w:rsidRPr="00CE0FE3" w:rsidRDefault="00CE0FE3" w:rsidP="00CE0FE3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Дизайн доклада.</w:t>
            </w:r>
          </w:p>
          <w:p w:rsidR="00CE0FE3" w:rsidRPr="00CE0FE3" w:rsidRDefault="00CE0FE3" w:rsidP="00CE0FE3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Оформление доклада.</w:t>
            </w:r>
          </w:p>
          <w:p w:rsidR="00CE0FE3" w:rsidRPr="00CE0FE3" w:rsidRDefault="00CE0FE3" w:rsidP="00CE0FE3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Постановка задачи:  </w:t>
            </w:r>
          </w:p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Доставить задания каждому обучающемуся в почтовый ящик.  Консультация и рекомендации по теме проекта.</w:t>
            </w:r>
          </w:p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 Написать и оформить мини-проект дополнить фотографиями, рисунками.</w:t>
            </w:r>
          </w:p>
          <w:p w:rsidR="00CE0FE3" w:rsidRPr="00CE0FE3" w:rsidRDefault="00CE0FE3" w:rsidP="00CE0FE3"/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Выполнение задачи: </w:t>
            </w:r>
          </w:p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-посев семян цветов </w:t>
            </w:r>
          </w:p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0FE3">
              <w:rPr>
                <w:rFonts w:ascii="Times New Roman" w:hAnsi="Times New Roman"/>
                <w:color w:val="211E1E"/>
                <w:sz w:val="24"/>
                <w:szCs w:val="24"/>
              </w:rPr>
              <w:t>-  установка на светлое место;- полив;- рыхление</w:t>
            </w:r>
            <w:proofErr w:type="gramStart"/>
            <w:r w:rsidRPr="00CE0FE3">
              <w:rPr>
                <w:rFonts w:ascii="Times New Roman" w:hAnsi="Times New Roman"/>
                <w:color w:val="211E1E"/>
                <w:sz w:val="24"/>
                <w:szCs w:val="24"/>
              </w:rPr>
              <w:t>.</w:t>
            </w:r>
            <w:proofErr w:type="gramEnd"/>
            <w:r w:rsidRPr="00CE0FE3">
              <w:rPr>
                <w:rFonts w:ascii="Times New Roman" w:hAnsi="Times New Roman"/>
                <w:color w:val="211E1E"/>
                <w:sz w:val="24"/>
                <w:szCs w:val="24"/>
              </w:rPr>
              <w:t xml:space="preserve">-   </w:t>
            </w:r>
            <w:proofErr w:type="gramStart"/>
            <w:r w:rsidRPr="00CE0FE3">
              <w:rPr>
                <w:rFonts w:ascii="Times New Roman" w:hAnsi="Times New Roman"/>
                <w:color w:val="211E1E"/>
                <w:sz w:val="24"/>
                <w:szCs w:val="24"/>
              </w:rPr>
              <w:t>н</w:t>
            </w:r>
            <w:proofErr w:type="gramEnd"/>
            <w:r w:rsidRPr="00CE0FE3">
              <w:rPr>
                <w:rFonts w:ascii="Times New Roman" w:hAnsi="Times New Roman"/>
                <w:color w:val="211E1E"/>
                <w:sz w:val="24"/>
                <w:szCs w:val="24"/>
              </w:rPr>
              <w:t>аблюдение за первыми всходами и дальнейшим развитием с внесением записей в дневник;- знакомство с моделью строения растения;</w:t>
            </w:r>
            <w:r w:rsidRPr="00CE0FE3">
              <w:rPr>
                <w:rFonts w:ascii="Times New Roman" w:hAnsi="Times New Roman"/>
                <w:b/>
                <w:bCs/>
                <w:color w:val="211E1E"/>
                <w:sz w:val="24"/>
                <w:szCs w:val="24"/>
                <w:u w:val="single"/>
              </w:rPr>
              <w:t xml:space="preserve"> </w:t>
            </w:r>
            <w:r w:rsidRPr="00CE0FE3">
              <w:rPr>
                <w:rFonts w:ascii="Times New Roman" w:hAnsi="Times New Roman"/>
                <w:color w:val="211E1E"/>
                <w:sz w:val="24"/>
                <w:szCs w:val="24"/>
              </w:rPr>
              <w:t>оформление клумбы на окне;</w:t>
            </w:r>
          </w:p>
        </w:tc>
      </w:tr>
      <w:tr w:rsidR="00CE0FE3" w:rsidRPr="00CE0FE3" w:rsidTr="00CE0FE3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Заключительный. </w:t>
            </w:r>
            <w:proofErr w:type="gramStart"/>
            <w:r w:rsidRPr="00CE0FE3">
              <w:rPr>
                <w:rFonts w:ascii="Times New Roman" w:hAnsi="Times New Roman"/>
                <w:sz w:val="24"/>
                <w:szCs w:val="24"/>
              </w:rPr>
              <w:t>Сравнение полученного продукта с запланированным; Анализ всех этапов работы над мини-проектом</w:t>
            </w:r>
            <w:proofErr w:type="gramEnd"/>
          </w:p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Внесение необходимых изменений (по возможности).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Постановка задачи:  </w:t>
            </w:r>
          </w:p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Прочитать проект, сравнить полученный продукт с </w:t>
            </w:r>
            <w:proofErr w:type="gramStart"/>
            <w:r w:rsidRPr="00CE0FE3">
              <w:rPr>
                <w:rFonts w:ascii="Times New Roman" w:hAnsi="Times New Roman"/>
                <w:sz w:val="24"/>
                <w:szCs w:val="24"/>
              </w:rPr>
              <w:t>запланированным</w:t>
            </w:r>
            <w:proofErr w:type="gramEnd"/>
            <w:r w:rsidRPr="00CE0F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Проанализировать все этапы работы над   проектом;</w:t>
            </w:r>
          </w:p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Внести необходимые изменения, доработки.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Выполнение задачи:  </w:t>
            </w:r>
          </w:p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Прочитать проект, просмотреть его оформление, провести анализ проделанной работы с запланированным продуктом, анализ всех этапов работы над докладом.</w:t>
            </w:r>
          </w:p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 xml:space="preserve"> Внесение изменений, доработка продукта.</w:t>
            </w:r>
          </w:p>
        </w:tc>
      </w:tr>
      <w:tr w:rsidR="00CE0FE3" w:rsidRPr="00CE0FE3" w:rsidTr="00CE0FE3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>Итоговый.</w:t>
            </w:r>
          </w:p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Представление работы; Самоанализ и </w:t>
            </w:r>
            <w:proofErr w:type="spellStart"/>
            <w:r w:rsidRPr="00CE0FE3">
              <w:rPr>
                <w:rFonts w:ascii="Times New Roman" w:hAnsi="Times New Roman"/>
                <w:sz w:val="24"/>
                <w:szCs w:val="24"/>
              </w:rPr>
              <w:t>взаимоанализ</w:t>
            </w:r>
            <w:proofErr w:type="spellEnd"/>
            <w:r w:rsidRPr="00CE0FE3">
              <w:rPr>
                <w:rFonts w:ascii="Times New Roman" w:hAnsi="Times New Roman"/>
                <w:sz w:val="24"/>
                <w:szCs w:val="24"/>
              </w:rPr>
              <w:t xml:space="preserve"> представленного проекта; Оценка выполненной работы.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Постановка задачи: Представить полученный продукт</w:t>
            </w:r>
            <w:proofErr w:type="gramStart"/>
            <w:r w:rsidRPr="00CE0FE3">
              <w:rPr>
                <w:rFonts w:ascii="Times New Roman" w:hAnsi="Times New Roman"/>
                <w:sz w:val="24"/>
                <w:szCs w:val="24"/>
              </w:rPr>
              <w:t xml:space="preserve">    С</w:t>
            </w:r>
            <w:proofErr w:type="gramEnd"/>
            <w:r w:rsidRPr="00CE0FE3">
              <w:rPr>
                <w:rFonts w:ascii="Times New Roman" w:hAnsi="Times New Roman"/>
                <w:sz w:val="24"/>
                <w:szCs w:val="24"/>
              </w:rPr>
              <w:t xml:space="preserve">равнить полученный продукт всех обучающихся; · Провести самоанализ и </w:t>
            </w:r>
            <w:proofErr w:type="spellStart"/>
            <w:r w:rsidRPr="00CE0FE3">
              <w:rPr>
                <w:rFonts w:ascii="Times New Roman" w:hAnsi="Times New Roman"/>
                <w:sz w:val="24"/>
                <w:szCs w:val="24"/>
              </w:rPr>
              <w:t>взаимоанализ</w:t>
            </w:r>
            <w:proofErr w:type="spellEnd"/>
            <w:r w:rsidRPr="00CE0FE3">
              <w:rPr>
                <w:rFonts w:ascii="Times New Roman" w:hAnsi="Times New Roman"/>
                <w:sz w:val="24"/>
                <w:szCs w:val="24"/>
              </w:rPr>
              <w:t xml:space="preserve"> проделанной работы (продукта).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Выполнение задачи:   Представление фото с клумбой на окне; Сравнение получившегося продукта с другими работами;  Оценка работы каждой работы.</w:t>
            </w:r>
          </w:p>
        </w:tc>
      </w:tr>
    </w:tbl>
    <w:p w:rsidR="00CE0FE3" w:rsidRPr="00CE0FE3" w:rsidRDefault="00CE0FE3" w:rsidP="00CE0F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 также вам вести дневник цветовода: (оформить его можно в произвольной форме)</w:t>
      </w:r>
    </w:p>
    <w:p w:rsidR="00CE0FE3" w:rsidRPr="00CE0FE3" w:rsidRDefault="00CE0FE3" w:rsidP="00CE0FE3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Приготовление почвы. Дата</w:t>
      </w:r>
    </w:p>
    <w:p w:rsidR="00CE0FE3" w:rsidRPr="00CE0FE3" w:rsidRDefault="00CE0FE3" w:rsidP="00CE0FE3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Посев семян цветов. Дата..</w:t>
      </w:r>
    </w:p>
    <w:p w:rsidR="00CE0FE3" w:rsidRPr="00CE0FE3" w:rsidRDefault="00CE0FE3" w:rsidP="00CE0FE3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Первые всходы. Дата.</w:t>
      </w:r>
    </w:p>
    <w:p w:rsidR="00CE0FE3" w:rsidRPr="00CE0FE3" w:rsidRDefault="00CE0FE3" w:rsidP="00CE0FE3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Появление второго листа. Дата.</w:t>
      </w:r>
    </w:p>
    <w:p w:rsidR="00CE0FE3" w:rsidRPr="00CE0FE3" w:rsidRDefault="00CE0FE3" w:rsidP="00CE0FE3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Измерение растений по датам.</w:t>
      </w:r>
    </w:p>
    <w:p w:rsidR="00CE0FE3" w:rsidRPr="00CE0FE3" w:rsidRDefault="00CE0FE3" w:rsidP="00CE0FE3">
      <w:pPr>
        <w:numPr>
          <w:ilvl w:val="0"/>
          <w:numId w:val="21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Цветение. Дата.</w:t>
      </w:r>
    </w:p>
    <w:p w:rsidR="00CE0FE3" w:rsidRPr="00CE0FE3" w:rsidRDefault="00CE0FE3" w:rsidP="00CE0F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Заполните таблицу после выполнения мини-проекта</w:t>
      </w:r>
    </w:p>
    <w:p w:rsidR="00CE0FE3" w:rsidRPr="00CE0FE3" w:rsidRDefault="00CE0FE3" w:rsidP="00CE0F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CE0FE3" w:rsidRPr="00CE0FE3" w:rsidTr="00CE0F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t>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t>Вопрос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t>Ответ</w:t>
            </w:r>
          </w:p>
        </w:tc>
      </w:tr>
      <w:tr w:rsidR="00CE0FE3" w:rsidRPr="00CE0FE3" w:rsidTr="00CE0F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Понятна ли была вам Технологическая карта мини-проекта?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/>
        </w:tc>
      </w:tr>
      <w:tr w:rsidR="00CE0FE3" w:rsidRPr="00CE0FE3" w:rsidTr="00CE0F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t>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 xml:space="preserve">Поставленные задачи по проекту были для вас трудными? Если да, то </w:t>
            </w:r>
            <w:proofErr w:type="gramStart"/>
            <w:r w:rsidRPr="00CE0FE3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CE0FE3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/>
        </w:tc>
      </w:tr>
      <w:tr w:rsidR="00CE0FE3" w:rsidRPr="00CE0FE3" w:rsidTr="00CE0F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t>3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Какие этапы выполнения проекта вызвали у вас затруднения?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/>
        </w:tc>
      </w:tr>
      <w:tr w:rsidR="00CE0FE3" w:rsidRPr="00CE0FE3" w:rsidTr="00CE0F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t>4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Какой этап проекта занял больше времени на его выполнение?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/>
        </w:tc>
      </w:tr>
      <w:tr w:rsidR="00CE0FE3" w:rsidRPr="00CE0FE3" w:rsidTr="00CE0F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t>5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>Чему вы научились за время работы над проектом?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/>
        </w:tc>
      </w:tr>
      <w:tr w:rsidR="00CE0FE3" w:rsidRPr="00CE0FE3" w:rsidTr="00CE0F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t>6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pPr>
              <w:rPr>
                <w:rFonts w:ascii="Times New Roman" w:hAnsi="Times New Roman"/>
                <w:sz w:val="24"/>
                <w:szCs w:val="24"/>
              </w:rPr>
            </w:pPr>
            <w:r w:rsidRPr="00CE0FE3">
              <w:rPr>
                <w:rFonts w:ascii="Times New Roman" w:hAnsi="Times New Roman"/>
                <w:sz w:val="24"/>
                <w:szCs w:val="24"/>
              </w:rPr>
              <w:t xml:space="preserve">Были ли у вас помощники в выполнении проекта? Если да, </w:t>
            </w:r>
            <w:proofErr w:type="gramStart"/>
            <w:r w:rsidRPr="00CE0FE3"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 w:rsidRPr="00CE0FE3">
              <w:rPr>
                <w:rFonts w:ascii="Times New Roman" w:hAnsi="Times New Roman"/>
                <w:sz w:val="24"/>
                <w:szCs w:val="24"/>
              </w:rPr>
              <w:t xml:space="preserve"> кто и </w:t>
            </w:r>
            <w:proofErr w:type="gramStart"/>
            <w:r w:rsidRPr="00CE0FE3">
              <w:rPr>
                <w:rFonts w:ascii="Times New Roman" w:hAnsi="Times New Roman"/>
                <w:sz w:val="24"/>
                <w:szCs w:val="24"/>
              </w:rPr>
              <w:t>какое</w:t>
            </w:r>
            <w:proofErr w:type="gramEnd"/>
            <w:r w:rsidRPr="00CE0FE3">
              <w:rPr>
                <w:rFonts w:ascii="Times New Roman" w:hAnsi="Times New Roman"/>
                <w:sz w:val="24"/>
                <w:szCs w:val="24"/>
              </w:rPr>
              <w:t xml:space="preserve"> участие они принимали?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/>
        </w:tc>
      </w:tr>
      <w:tr w:rsidR="00CE0FE3" w:rsidRPr="00CE0FE3" w:rsidTr="00CE0FE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t>7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FE3" w:rsidRPr="00CE0FE3" w:rsidRDefault="00CE0FE3" w:rsidP="00CE0FE3">
            <w:r w:rsidRPr="00CE0FE3">
              <w:rPr>
                <w:rFonts w:ascii="Times New Roman" w:hAnsi="Times New Roman"/>
                <w:sz w:val="24"/>
                <w:szCs w:val="24"/>
              </w:rPr>
              <w:t xml:space="preserve">Как вы </w:t>
            </w:r>
            <w:proofErr w:type="gramStart"/>
            <w:r w:rsidRPr="00CE0FE3">
              <w:rPr>
                <w:rFonts w:ascii="Times New Roman" w:hAnsi="Times New Roman"/>
                <w:sz w:val="24"/>
                <w:szCs w:val="24"/>
              </w:rPr>
              <w:t>считаете</w:t>
            </w:r>
            <w:proofErr w:type="gramEnd"/>
            <w:r w:rsidRPr="00CE0FE3">
              <w:rPr>
                <w:rFonts w:ascii="Times New Roman" w:hAnsi="Times New Roman"/>
                <w:sz w:val="24"/>
                <w:szCs w:val="24"/>
              </w:rPr>
              <w:t xml:space="preserve"> имеет ли ценность ваш проект для вас и окружаюсь? Опишите какую?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FE3" w:rsidRPr="00CE0FE3" w:rsidRDefault="00CE0FE3" w:rsidP="00CE0FE3"/>
        </w:tc>
      </w:tr>
    </w:tbl>
    <w:p w:rsidR="00CE0FE3" w:rsidRPr="00CE0FE3" w:rsidRDefault="00CE0FE3" w:rsidP="00CE0FE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E0FE3" w:rsidRPr="00CE0FE3" w:rsidRDefault="00CE0FE3" w:rsidP="00CE0FE3">
      <w:pPr>
        <w:shd w:val="clear" w:color="auto" w:fill="FFFFFF"/>
        <w:spacing w:before="225" w:after="75" w:line="440" w:lineRule="atLeast"/>
        <w:ind w:left="300"/>
        <w:outlineLvl w:val="0"/>
        <w:rPr>
          <w:rFonts w:ascii="Calibri" w:eastAsia="Times New Roman" w:hAnsi="Calibri" w:cs="Times New Roman"/>
          <w:lang w:eastAsia="ru-RU"/>
        </w:rPr>
      </w:pPr>
      <w:r w:rsidRPr="00CE0FE3">
        <w:rPr>
          <w:rFonts w:ascii="Calibri" w:eastAsia="Times New Roman" w:hAnsi="Calibri" w:cs="Times New Roman"/>
          <w:lang w:eastAsia="ru-RU"/>
        </w:rPr>
        <w:tab/>
      </w:r>
    </w:p>
    <w:p w:rsidR="00CE0FE3" w:rsidRPr="00CE0FE3" w:rsidRDefault="00CE0FE3" w:rsidP="00CE0FE3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" w:eastAsia="Times New Roman" w:hAnsi="Times New Roman" w:cs="Times New Roman"/>
          <w:b/>
          <w:bCs/>
          <w:color w:val="606060"/>
          <w:kern w:val="36"/>
          <w:sz w:val="40"/>
          <w:szCs w:val="40"/>
          <w:lang w:eastAsia="ru-RU"/>
        </w:rPr>
      </w:pPr>
      <w:r w:rsidRPr="00CE0FE3">
        <w:rPr>
          <w:rFonts w:ascii="Times New Roman" w:eastAsia="Times New Roman" w:hAnsi="Times New Roman" w:cs="Times New Roman"/>
          <w:b/>
          <w:bCs/>
          <w:color w:val="606060"/>
          <w:kern w:val="36"/>
          <w:sz w:val="40"/>
          <w:szCs w:val="40"/>
          <w:lang w:eastAsia="ru-RU"/>
        </w:rPr>
        <w:lastRenderedPageBreak/>
        <w:t>Сказка о садовнике и чудесном цветке</w:t>
      </w:r>
    </w:p>
    <w:p w:rsidR="00CE0FE3" w:rsidRPr="00CE0FE3" w:rsidRDefault="00CE0FE3" w:rsidP="00CE0FE3">
      <w:pPr>
        <w:shd w:val="clear" w:color="auto" w:fill="FFFFFF"/>
        <w:spacing w:after="20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E0FE3">
        <w:rPr>
          <w:rFonts w:ascii="Calibri" w:eastAsia="Times New Roman" w:hAnsi="Calibri" w:cs="Times New Roman"/>
          <w:lang w:eastAsia="ru-RU"/>
        </w:rPr>
        <w:t xml:space="preserve"> </w:t>
      </w:r>
    </w:p>
    <w:p w:rsidR="00CE0FE3" w:rsidRPr="00CE0FE3" w:rsidRDefault="00CE0FE3" w:rsidP="00CE0FE3">
      <w:pPr>
        <w:shd w:val="clear" w:color="auto" w:fill="FFFFFF"/>
        <w:spacing w:after="20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Шагнул и слышу: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«Меня сорвать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ейчас ты хочешь,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Чтоб мне </w:t>
      </w:r>
      <w:proofErr w:type="spell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увять</w:t>
      </w:r>
      <w:proofErr w:type="spell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?»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              И. В. Фон Гёте, «Находка» 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одной деревушке жил когда-то Садовник. Был он молод, но свое садово-огородное ремесло любил и поэтому справлялся неплохо. Его друзья и знакомые – Каменотес, Учитель, Знахарка, да и все жители деревни звали его то вскопать огород, то посадить капусту и огурцы, то поухаживать за яблонями и вишнями – или разбить клумбу.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Сам Садовник больше всего на свете любил цветы – колокольчики и ирисы, маки и розы, дельфиниумы и бархатцы. Прекрасные цветы окружали его, и он радовался.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Как-то раз он шел по лесу, и уже почти дошел до реки, когда увидел растение, каких раньше никогда не видел. У него были небольшие резные листья, стройный изумрудно-зеленый стебель и такой нежный запах, что Садовник опустился на колени.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«Хорошо, что еще ранняя весна – подумал он, - можно выкопать его и пересадить на маленькую клумбу у самого дома. Пусть оно расцветет у меня». Медленно-медленно он не совком, а пальцами разрыл сырую, еще холодную землю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В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ообще-то было опасно вытаскивать корешок без большого кома земли, но Садовник очень хотел узнать, как этот корешок выглядит, надо ли будет выкапывать цветок на зиму, как подготовить почву и как поливать его. Наконец обнажилась маленькая луковичка янтарного цвета, с нежными белыми отростками…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Садовник поторопился домой. Там он взялся за лопату и лейку, и спустя короткое время лесной цветок был устроен наилучшим образом – прямо перед окном, в середине маленького цветника под старой яблоней.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Время шло, дни становились длиннее и теплее. Длиннее становился и стебель нового цветка, все изящнее становились его резные листья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вот – наступило утро, когда Садовник увидел, как на конце стебелька появился бутон. Садовник улыбался… Бутон – это всегда предвестие. Бутон станет цветком – самым прекрасным, что есть на земле.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И цветок распустился. Однажды утром, на заре – прямо на глазах у Садовника. Он проснулся еще до рассвета, как будто что-то мягко, но настойчиво разбудило его. Сонный, он безошибочно последовал туда, куда вели его сны:  к клумбе с новым цветком. Бутон медленно распускался навстречу солнцу… Последняя роса высохла в его жарких лучах, когда 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Садовник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наконец поднялся с колен. 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Чудесный цветок был </w:t>
      </w:r>
      <w:proofErr w:type="spell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кипенно</w:t>
      </w:r>
      <w:proofErr w:type="spell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-белым и гармоничным, как ничто другое на свете. Аромат его тоже был неповторимым – кристально-чистым и одновременно чувственным. Садовнику казалось, что внутри него теперь звучит едва слышная музыка: тихо звенят хрустальные колокольчики, и им вторит флейта.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«Это чудо, - подумал Садовник, - таких цветов просто не бывает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Т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есть…» Мысли его совсем смешались, и он глубоко-глубоко вздохнул, чувствуя себя совершенно счастливым…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Было лето, и у Садовника было немало работы. Но всё свободное время он проводил рядом с цветком, любуясь им и вдыхая чудесный аромат. Постепенно дни становились короче и прохладнее. Приближалась осень. Садовник начал беспокоиться. Сначала он думал, что ему придется увидеть, как цветок отцветет. Но чудесный цветок цвел в августе, казалось, еще краше и пышнее, чем в мае. И тогда Садовнику пришла в голову не просто тревожная, а страшная мысль: ведь есть цветы, которые цветут лишь однажды, а потом – отцветают навсегда и 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погибают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Он не замечал, что иногда вслух шепчет: «Нет, нет, нет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Н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хочу, чтобы он отцвел…»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Когда августовские звезды стали, казалось, совсем близкими, так они блестели; когда даже отчаянные мальчишки перестали купаться в реке – повеяло первыми заморозками. Но у Садовника не поднималась рука срезать цветок – это было все равно, что выколоть себе глаза. И тогда Садовник, горячо умоляя об еще одном чуде холодные, роскошные небеса, решился на нечто другое. Он пересадил цветок в новый, красивый горшок, который специально заказал у Гончара, и отнес его на солнечную и уютную террасу, где всю осень жили теплолюбивые растения. Оттуда цветок, когда лег первый снег, перекочевал в комнату, на подоконник. Он продолжал цвести, и теперь Садовник точно знал, что это чудо. Зима с цветком пролетела почти незаметно: что вьюга, морозы и темнота, если дома тебя всегда ждет чудо – прекрасное и благоуханное.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весной все началось сначала – цветок был посажен на клумбе перед домом, и Садовник чувствовал, как радуется всё кругом такому прекрасному соседству. Цветок опять цвел на клумбе до поздней осени, и опять перекочевал в дом и всю зиму согревал душу Садовника.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Так 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проходили годы… Кто же их считает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когда они счастливые?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 за это время Садовник стал известен по всей округе, и  работы у него прибавилось. Его приглашали устраивать большие цветники, разбивать сады и парки, просили вывести новые сорта деревьев, кустов, овощей… Может быть, именно тогда Садовник стал курить изогнутую вересковую трубку, а иногда  - пить настойку из корней болотного тростника. А когда  очень уставал, он (сначала изредка, а потом все чаще) вдыхал пыльцу водяных лилий – от этого становилось легко-легко, и все заботы казались совершенно неважными.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А еще – Садовник привык к чудесному цветку.  «Оказывается, даже к чуду можно привыкнуть…» - думал он, качая тяжелой от тростниковой настойки 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головой. Нельзя было сказать, что он совсем перестал замечать цветок. Но теперь его нежные лепестки казались ему 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самыми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обычными, а аромат – простым и даже пресным.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в реке цвели водяные лилии – холодные и прекрасные; их пыльца приносила легкость и забвение. В глухом лесу, у развалин старого замка, росли одичавшие розы, от их аромата сладко кружилась голова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Х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отелось заснуть, вдыхая его, и  никогда не просыпаться.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 ту сторону реки, в горах, росли цветы всех видов, форм и размеров, дикие и странные. Люди шепотом поговаривали, что тот, кто проникнет в их тайны, узнает, как они растут и цветут, упьется их ароматом – будет жить вечно, познает всё сущее и обретет неземное блаженство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теперь, когда Садовник бывал свободен, он отправлялся к реке, где часами смотрел на лилии и пил тростниковую настойку. Он действительно засыпал у развалин старого замка, одурманенный ароматом роз – и просыпался на закате, вздрагивая от холода, с больной головой. Но больше всего его манили горы, и он пропадал там целые дни, а иногда и ночи, любуясь горными цветами, </w:t>
      </w:r>
      <w:proofErr w:type="spell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опьяняясь</w:t>
      </w:r>
      <w:proofErr w:type="spell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ими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И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постепенно сходил с ума.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Вишни и яблони, кабачки и тыквы, ромашки и астры – все постыло ему. Он по-прежнему добросовестно делал свою работу, но мысли его были далеко. Он раздражался и злился, досадовал на себя и свою жизнь, стыдился самого себя – и пил тростниковую настойку, пока не засыпал тяжелым, темным сном.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вот, однажды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Б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ыла весенняя ночь, влажная и облачная. Мокрый ветер дул порывами – казалось, весь мир вздыхает, замирая от страсти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В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такие ночи Садовник остро чувствовал, что жизнь проходит мимо, и совсем переставал понимать, чего же он хочет. Садовник остановился перед клумбой с чудесным цветком. Посмотрел на него, пьяно пожал плечами. «Что мне в тебе?! – вдруг яростно воскликнул он; - ты всегда был, всегда здесь, всегда будешь! Никогда ничего не изменится – копай, поливай, пересаживай! Зачем мне все это? Зачем, отвечай!»  Чудесный цветок молчал, покачивая белоснежной головкой, источая тонкий и свежий аромат…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Садовник скрипнул зубами и опустил ногу в тяжелом сапоге на цветок, ломая его, убивая, вдавливая в жадную майскую землю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отом он бросил взгляд на черную, затоптанную клумбу. Цветка больше не было – раздавленные лепестки, казалось, уже стали землей. Его аромат растаял под порывами влажного ветра, а чуть слышная музыка стала эхом. Садовник еще раз пожал плечами и пошел в дом. Не прошло и минуты, как он забылся каменным пьяным сном – безо всяких сновидений.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ни странно,  но Садовнику понадобилось очень много  времени, чтобы понять – цветка больше нет. Он сам растоптал его. Это начало доходить до него осенью, когда полили холодные дожди, сады и цветники увяли, а впереди была долгая-долгая зима. В одиночестве.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Дрожащими руками Садовник разрыл черную, мертвую клумбу, которую 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поливал все лето. Он делал это как-то безотчетно, сам не зная, зачем; может, пытаясь избавиться от стыда, может, надеясь неизвестно на что… Конечно, он знал, что его пальцы наткнутся на что-то скользкое и гнилое, вроде прошлогодней картофелины – и заранее содрогался от страха и отвращения. Но луковичка была целой, янтарной, крепкой, с едва уловимым запахом чистоты и свежести. Садовник решил, что сажать ее на зиму в горшок будет неправильно. Он устроил луковичку в прохладном погребе, во мху, и стал ждать весны.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Ту зиму он помнил плохо. Он или работал, или напивался до беспамятства, чтобы ни о чем не думать и ничего не чувствовать.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Весной, изможденный и бледный, он посадил луковицу на привычное место и стал ждать несбыточного и желать невозможного – чтобы его цветок, погубленный им, простил его и 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вернулся к нему…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Май сменился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июнем, июнь – июлем. Накатил август, снова запахло осенью. Садовник работал, как каторжный – картофель и помидоры, репа и кабачки, вишни и сливы, яблони и крыжовник, цветы всех сортов и видов – все требовало его внимания и ухода. Он по-прежнему злоупотреблял настойкой, и только работа удерживала его от беспробудного пьянства. И – странное дело! Его больше не тянуло ни на реку, к заводи с лилиями, ни к развалинам старого замка, где росли дикие розы, ни в горы, к цветам, у которых не названий на языке людей. Он много думал – о чудесном цветке, о себе, о том, что он с ним сделал. Но не находил никаких ответов.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Клумба зарастала мелкими сорняками, которые он тщательно выпалывал. А цветок не пророс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В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 повторялось. Садовник опять спрятал янтарную луковичку в погреб, не понимая того, что если она жива – это уже чудо из чудес. Это – надежда.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Ему было уже совсем плохо. Иногда Садовник хотел умереть – он стыдился самого себя и своей жизни, был уверен, что ему нет прощения. От того, чтобы, например, уйти в морозный день в лес с последним кувшином настойки, выпить его где-нибудь под сосной и навсегда уснуть, его удерживали растения. Он представлял себе, как зарастут бурьяном, лебедой, крапивой цветники и огороды, перестанут плодоносить прекрасные яблони, вишни и сливы – и понимал, что не может этого допустить. И самое главное – луковичка была жива; прекрасная и неповторимая, как сама жизнь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огда дни опять стали длиннее, он как-то увидел свое отражение в зеркале. Садовник больше не был молодым: виски поседели, у рта и на лбу залегли морщины.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«Буду сажать луковичку каждую весну – до самой смерти, - подумал он. А когда пойму, что мне недолго осталось, отнесу ее в лес и посажу там, где когда-то выкопал. А еще попрошу Каменотеса, ведь он мой друг, выгравировать изображение цветка на могильной плите, под которую я лягу. Может быть, тогда я буду прощен».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Шевеля губами, глядя то на весеннее небо, то на живую, теплую землю, 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Садовник опять посадил янтарную луковичку на клумбу перед домом, не жалея ни свежей воды, ни лучших удобрений, ни своих трудов.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«Да, я безумец – думал он. -  Только безумец может ждать чуда и надеяться на него.  А уж на то, что чудо повторится…» Садовник тяжело вздохнул.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Кто знает, сколько времени прошло с того дня, как Садовник посадил луковицу в землю. Но этот день был теплым, солнечным. Легкий ветерок стряхивал на траву белые цветы с ветвей яблонь и слив. Цвела сирень. Садовник пришел домой пообедать – все утро он занимался цветниками в большом поместье у озера, и сильно устал. Подойдя к дому, Садовник по привычке взглянул на клумбу – и не поверил своим глазам. Прямо из ее середины тянулся к небу изумрудно-зеленый росток. Садовник опустился на траву под старой яблоней, не в силах сдвинуться с места. В голове была звенящая пустота, но глаза оставались сухими – он давно выплакал все слезы.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«Когда-нибудь он, может быть, зацветет… - отрешенно, медленно-медленно думал он. – Мой цветок. Потому что я – его. Весь, без остатка. Да, может быть, и зацветет. Вряд ли этим летом. Может, следующим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К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огда-нибудь.  Я дождусь. Буду всё делать правильно – и доживу. И буду прощен</w:t>
      </w:r>
      <w:proofErr w:type="gramStart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К</w:t>
      </w:r>
      <w:proofErr w:type="gramEnd"/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огда-нибудь»…</w:t>
      </w:r>
      <w:r w:rsidRPr="00CE0F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Садовник слышал тихую-тихую музыку, вдыхал легчайший аромат ростка и смотрел на него, пока его веки не отяжелели, и глаза не закрылись. Садовник спал. Он не мог видеть, как разгладились горькие складки у рта и на лбу, и на его губах появилась чуть заметная улыбка. Он был почти счастлив. А может – совсем счастлив. Ведь надежда – это уже счастье.</w:t>
      </w:r>
    </w:p>
    <w:p w:rsidR="00CE0FE3" w:rsidRPr="00CE0FE3" w:rsidRDefault="00CE0FE3" w:rsidP="00CE0FE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E0FE3" w:rsidRPr="00CE0FE3" w:rsidRDefault="00CE0FE3" w:rsidP="00CE0FE3">
      <w:pPr>
        <w:tabs>
          <w:tab w:val="left" w:pos="339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339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3390"/>
        </w:tabs>
        <w:spacing w:after="200" w:line="276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E3">
        <w:rPr>
          <w:rFonts w:ascii="Calibri" w:eastAsia="Times New Roman" w:hAnsi="Calibri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2F90518" wp14:editId="436021DA">
                <wp:extent cx="304800" cy="304800"/>
                <wp:effectExtent l="0" t="0" r="0" b="0"/>
                <wp:docPr id="3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02C82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ut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y3y62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Pr="00CE0FE3">
        <w:rPr>
          <w:rFonts w:ascii="Calibri" w:eastAsia="Times New Roman" w:hAnsi="Calibri" w:cs="Times New Roman"/>
          <w:lang w:eastAsia="ru-RU"/>
        </w:rPr>
        <w:t xml:space="preserve"> </w:t>
      </w:r>
      <w:r w:rsidRPr="00CE0FE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26451C13" wp14:editId="6BE520D7">
                <wp:extent cx="304800" cy="304800"/>
                <wp:effectExtent l="0" t="0" r="0" b="0"/>
                <wp:docPr id="3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3C56B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trF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Hu2sW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Pr="00CE0FE3">
        <w:rPr>
          <w:rFonts w:ascii="Calibri" w:eastAsia="Times New Roman" w:hAnsi="Calibri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</w:t>
      </w:r>
      <w:r w:rsidRPr="00CE0FE3">
        <w:rPr>
          <w:rFonts w:ascii="Calibri" w:eastAsia="Times New Roman" w:hAnsi="Calibri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029F3661" wp14:editId="7243943E">
            <wp:extent cx="5547360" cy="4160520"/>
            <wp:effectExtent l="0" t="0" r="0" b="0"/>
            <wp:docPr id="37" name="Рисунок 37" descr="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E3" w:rsidRPr="00CE0FE3" w:rsidRDefault="00CE0FE3" w:rsidP="00CE0FE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E0F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5D95E" wp14:editId="2C1D73B2">
            <wp:extent cx="5577840" cy="4183380"/>
            <wp:effectExtent l="0" t="0" r="3810" b="7620"/>
            <wp:docPr id="38" name="Рисунок 38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1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E3" w:rsidRPr="00CE0FE3" w:rsidRDefault="00CE0FE3" w:rsidP="00CE0FE3">
      <w:pPr>
        <w:tabs>
          <w:tab w:val="left" w:pos="6885"/>
        </w:tabs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E0FE3" w:rsidRPr="00CE0FE3" w:rsidRDefault="00CE0FE3" w:rsidP="00CE0FE3">
      <w:pPr>
        <w:tabs>
          <w:tab w:val="left" w:pos="6885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CE0F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A0B27B" wp14:editId="0B7DCBDE">
            <wp:extent cx="1851660" cy="2385060"/>
            <wp:effectExtent l="0" t="0" r="0" b="0"/>
            <wp:docPr id="39" name="Рисунок 10" descr="raskraska-tsvety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raskraska-tsvetyi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F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C0687" wp14:editId="11005465">
            <wp:extent cx="1851660" cy="2385060"/>
            <wp:effectExtent l="0" t="0" r="0" b="0"/>
            <wp:docPr id="40" name="Рисунок 8" descr="raskraska-tsvetyi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raskraska-tsvetyi3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FE3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</w:t>
      </w:r>
      <w:r w:rsidRPr="00CE0FE3"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7EC34DD1" wp14:editId="6EDFA6CE">
            <wp:extent cx="1851660" cy="2385060"/>
            <wp:effectExtent l="0" t="0" r="0" b="0"/>
            <wp:docPr id="41" name="Рисунок 9" descr="raskraska-tsvetyi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raskraska-tsvetyi2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FE3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</w:t>
      </w:r>
      <w:r w:rsidRPr="00CE0FE3"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>Раскрасит</w:t>
      </w:r>
      <w:r w:rsidRPr="00CE0FE3"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258D56E5" wp14:editId="7B910F91">
            <wp:extent cx="3055620" cy="2385060"/>
            <wp:effectExtent l="0" t="0" r="0" b="0"/>
            <wp:docPr id="42" name="Рисунок 11" descr="raskraska-tsvety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raskraska-tsvetyi1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E3" w:rsidRPr="00CE0FE3" w:rsidRDefault="00CE0FE3" w:rsidP="00CE0FE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E0FE3" w:rsidRPr="00CE0FE3" w:rsidRDefault="00CE0FE3" w:rsidP="00CE0FE3">
      <w:pPr>
        <w:spacing w:after="200" w:line="276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E0FE3">
        <w:rPr>
          <w:rFonts w:ascii="Calibri" w:eastAsia="Times New Roman" w:hAnsi="Calibri" w:cs="Times New Roman"/>
          <w:sz w:val="28"/>
          <w:szCs w:val="28"/>
          <w:lang w:eastAsia="ru-RU"/>
        </w:rPr>
        <w:t>Раскраски-</w:t>
      </w:r>
      <w:proofErr w:type="spellStart"/>
      <w:r w:rsidRPr="00CE0FE3">
        <w:rPr>
          <w:rFonts w:ascii="Calibri" w:eastAsia="Times New Roman" w:hAnsi="Calibri" w:cs="Times New Roman"/>
          <w:sz w:val="28"/>
          <w:szCs w:val="28"/>
          <w:lang w:eastAsia="ru-RU"/>
        </w:rPr>
        <w:t>пазлы</w:t>
      </w:r>
      <w:proofErr w:type="spellEnd"/>
      <w:r w:rsidRPr="00CE0FE3">
        <w:rPr>
          <w:rFonts w:ascii="Calibri" w:eastAsia="Times New Roman" w:hAnsi="Calibri" w:cs="Times New Roman"/>
          <w:sz w:val="28"/>
          <w:szCs w:val="28"/>
          <w:lang w:eastAsia="ru-RU"/>
        </w:rPr>
        <w:t>.</w:t>
      </w: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CE0FE3">
        <w:rPr>
          <w:rFonts w:ascii="Calibri" w:eastAsia="Times New Roman" w:hAnsi="Calibri" w:cs="Times New Roman"/>
          <w:lang w:eastAsia="ru-RU"/>
        </w:rPr>
        <w:tab/>
      </w: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Раскрасить рисунок.  Расчертить геометрические фигуры на раскраске. Разрезать на </w:t>
      </w:r>
      <w:proofErr w:type="spellStart"/>
      <w:r w:rsidRPr="00CE0FE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CE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 отгадайте кроссворды:</w:t>
      </w:r>
    </w:p>
    <w:p w:rsidR="00CE0FE3" w:rsidRPr="00CE0FE3" w:rsidRDefault="00CE0FE3" w:rsidP="00CE0FE3">
      <w:pPr>
        <w:tabs>
          <w:tab w:val="left" w:pos="17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E3" w:rsidRPr="00CE0FE3" w:rsidRDefault="00CE0FE3" w:rsidP="00CE0FE3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noProof/>
          <w:color w:val="211E1E"/>
          <w:sz w:val="24"/>
          <w:szCs w:val="24"/>
          <w:lang w:eastAsia="ru-RU"/>
        </w:rPr>
        <w:drawing>
          <wp:inline distT="0" distB="0" distL="0" distR="0" wp14:anchorId="3A4B4E5B" wp14:editId="404AE5C9">
            <wp:extent cx="6096000" cy="4175760"/>
            <wp:effectExtent l="0" t="0" r="0" b="0"/>
            <wp:docPr id="43" name="Рисунок 1" descr="78ec854dbc10772cefbc6d8b2647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8ec854dbc10772cefbc6d8b2647c82a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" b="4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E3" w:rsidRPr="00CE0FE3" w:rsidRDefault="00CE0FE3" w:rsidP="00CE0FE3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CE0FE3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Впишите название цветов соответственно номеру на картинке.</w:t>
      </w:r>
    </w:p>
    <w:p w:rsidR="004D3BF1" w:rsidRPr="004D3BF1" w:rsidRDefault="004D3BF1" w:rsidP="004D3BF1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CE0FE3" w:rsidRDefault="00CE0FE3" w:rsidP="00D37E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FE3" w:rsidRDefault="00CE0FE3" w:rsidP="00D37E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FE3" w:rsidRDefault="00CE0FE3" w:rsidP="00D37E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FE3" w:rsidRDefault="00CE0FE3" w:rsidP="00D37E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FE3" w:rsidRDefault="00CE0FE3" w:rsidP="00D37E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6A68" w:rsidRPr="00D37EC7" w:rsidRDefault="00CE0FE3" w:rsidP="00D37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E62817" wp14:editId="589CBF23">
            <wp:extent cx="5387340" cy="4236720"/>
            <wp:effectExtent l="0" t="0" r="3810" b="0"/>
            <wp:docPr id="44" name="Рисунок 2" descr="G:\мини проэкт\4368-raskraska-Krossvord-tsvet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G:\мини проэкт\4368-raskraska-Krossvord-tsveti.jpg"/>
                    <pic:cNvPicPr/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A68" w:rsidRPr="00D37EC7">
      <w:footerReference w:type="default" r:id="rId1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872" w:rsidRDefault="00A37872" w:rsidP="00CE0FE3">
      <w:pPr>
        <w:spacing w:after="0" w:line="240" w:lineRule="auto"/>
      </w:pPr>
      <w:r>
        <w:separator/>
      </w:r>
    </w:p>
  </w:endnote>
  <w:endnote w:type="continuationSeparator" w:id="0">
    <w:p w:rsidR="00A37872" w:rsidRDefault="00A37872" w:rsidP="00CE0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6181017"/>
      <w:docPartObj>
        <w:docPartGallery w:val="Page Numbers (Bottom of Page)"/>
        <w:docPartUnique/>
      </w:docPartObj>
    </w:sdtPr>
    <w:sdtContent>
      <w:p w:rsidR="00466EE1" w:rsidRDefault="00466EE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5C5">
          <w:rPr>
            <w:noProof/>
          </w:rPr>
          <w:t>52</w:t>
        </w:r>
        <w:r>
          <w:fldChar w:fldCharType="end"/>
        </w:r>
      </w:p>
    </w:sdtContent>
  </w:sdt>
  <w:p w:rsidR="00466EE1" w:rsidRDefault="00466EE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872" w:rsidRDefault="00A37872" w:rsidP="00CE0FE3">
      <w:pPr>
        <w:spacing w:after="0" w:line="240" w:lineRule="auto"/>
      </w:pPr>
      <w:r>
        <w:separator/>
      </w:r>
    </w:p>
  </w:footnote>
  <w:footnote w:type="continuationSeparator" w:id="0">
    <w:p w:rsidR="00A37872" w:rsidRDefault="00A37872" w:rsidP="00CE0F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4F4"/>
    <w:multiLevelType w:val="multilevel"/>
    <w:tmpl w:val="AB00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57888"/>
    <w:multiLevelType w:val="hybridMultilevel"/>
    <w:tmpl w:val="EA2AD0A0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D302C"/>
    <w:multiLevelType w:val="multilevel"/>
    <w:tmpl w:val="90EE8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0A1484"/>
    <w:multiLevelType w:val="multilevel"/>
    <w:tmpl w:val="6624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81A05"/>
    <w:multiLevelType w:val="hybridMultilevel"/>
    <w:tmpl w:val="08F8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D5495"/>
    <w:multiLevelType w:val="hybridMultilevel"/>
    <w:tmpl w:val="E3EA0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7A49D8"/>
    <w:multiLevelType w:val="hybridMultilevel"/>
    <w:tmpl w:val="DE061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7561A2"/>
    <w:multiLevelType w:val="hybridMultilevel"/>
    <w:tmpl w:val="706C6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C50A4"/>
    <w:multiLevelType w:val="multilevel"/>
    <w:tmpl w:val="D4BA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2C52AB"/>
    <w:multiLevelType w:val="multilevel"/>
    <w:tmpl w:val="43E2C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FD0B9E"/>
    <w:multiLevelType w:val="multilevel"/>
    <w:tmpl w:val="A4F0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5102C3"/>
    <w:multiLevelType w:val="hybridMultilevel"/>
    <w:tmpl w:val="08F8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6B6BAA"/>
    <w:multiLevelType w:val="hybridMultilevel"/>
    <w:tmpl w:val="FE56D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D13D0"/>
    <w:multiLevelType w:val="hybridMultilevel"/>
    <w:tmpl w:val="CD9E9AAC"/>
    <w:lvl w:ilvl="0" w:tplc="4664C9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C83158"/>
    <w:multiLevelType w:val="multilevel"/>
    <w:tmpl w:val="6444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C552F0"/>
    <w:multiLevelType w:val="hybridMultilevel"/>
    <w:tmpl w:val="988CB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2028C"/>
    <w:multiLevelType w:val="hybridMultilevel"/>
    <w:tmpl w:val="E3EA0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7E586E"/>
    <w:multiLevelType w:val="multilevel"/>
    <w:tmpl w:val="5CD6D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7F6BB5"/>
    <w:multiLevelType w:val="multilevel"/>
    <w:tmpl w:val="AC88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900484"/>
    <w:multiLevelType w:val="hybridMultilevel"/>
    <w:tmpl w:val="E3EA0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26826"/>
    <w:multiLevelType w:val="multilevel"/>
    <w:tmpl w:val="7A7C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00C6"/>
    <w:multiLevelType w:val="multilevel"/>
    <w:tmpl w:val="C8B43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AB5C8F"/>
    <w:multiLevelType w:val="multilevel"/>
    <w:tmpl w:val="6B9E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676638"/>
    <w:multiLevelType w:val="hybridMultilevel"/>
    <w:tmpl w:val="CD9E9AAC"/>
    <w:lvl w:ilvl="0" w:tplc="4664C9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21"/>
  </w:num>
  <w:num w:numId="9">
    <w:abstractNumId w:val="18"/>
  </w:num>
  <w:num w:numId="10">
    <w:abstractNumId w:val="22"/>
  </w:num>
  <w:num w:numId="11">
    <w:abstractNumId w:val="3"/>
  </w:num>
  <w:num w:numId="12">
    <w:abstractNumId w:val="0"/>
  </w:num>
  <w:num w:numId="13">
    <w:abstractNumId w:val="10"/>
  </w:num>
  <w:num w:numId="14">
    <w:abstractNumId w:val="2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5"/>
  </w:num>
  <w:num w:numId="18">
    <w:abstractNumId w:val="14"/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"/>
  </w:num>
  <w:num w:numId="24">
    <w:abstractNumId w:val="16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22D"/>
    <w:rsid w:val="00016514"/>
    <w:rsid w:val="0007622D"/>
    <w:rsid w:val="000B5429"/>
    <w:rsid w:val="00312FFE"/>
    <w:rsid w:val="00421CF5"/>
    <w:rsid w:val="004225C5"/>
    <w:rsid w:val="00466EE1"/>
    <w:rsid w:val="004D0F6D"/>
    <w:rsid w:val="004D3BF1"/>
    <w:rsid w:val="00532525"/>
    <w:rsid w:val="006017C0"/>
    <w:rsid w:val="00687D37"/>
    <w:rsid w:val="007A3C67"/>
    <w:rsid w:val="00826A68"/>
    <w:rsid w:val="00975339"/>
    <w:rsid w:val="00A37872"/>
    <w:rsid w:val="00C65DED"/>
    <w:rsid w:val="00C8314B"/>
    <w:rsid w:val="00CE0FE3"/>
    <w:rsid w:val="00D37EC7"/>
    <w:rsid w:val="00F3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A68"/>
    <w:pPr>
      <w:ind w:left="720"/>
      <w:contextualSpacing/>
    </w:pPr>
  </w:style>
  <w:style w:type="table" w:styleId="a4">
    <w:name w:val="Table Grid"/>
    <w:basedOn w:val="a1"/>
    <w:uiPriority w:val="59"/>
    <w:rsid w:val="004D0F6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7A3C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CE0FE3"/>
    <w:rPr>
      <w:rFonts w:ascii="Times New Roman" w:hAnsi="Times New Roman" w:cs="Times New Roman"/>
      <w:sz w:val="24"/>
      <w:szCs w:val="24"/>
    </w:rPr>
  </w:style>
  <w:style w:type="table" w:customStyle="1" w:styleId="2">
    <w:name w:val="Сетка таблицы2"/>
    <w:basedOn w:val="a1"/>
    <w:next w:val="a4"/>
    <w:uiPriority w:val="59"/>
    <w:rsid w:val="00CE0FE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E0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0FE3"/>
  </w:style>
  <w:style w:type="paragraph" w:styleId="a8">
    <w:name w:val="footer"/>
    <w:basedOn w:val="a"/>
    <w:link w:val="a9"/>
    <w:uiPriority w:val="99"/>
    <w:unhideWhenUsed/>
    <w:rsid w:val="00CE0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0FE3"/>
  </w:style>
  <w:style w:type="paragraph" w:styleId="aa">
    <w:name w:val="Balloon Text"/>
    <w:basedOn w:val="a"/>
    <w:link w:val="ab"/>
    <w:uiPriority w:val="99"/>
    <w:semiHidden/>
    <w:unhideWhenUsed/>
    <w:rsid w:val="00466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6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A68"/>
    <w:pPr>
      <w:ind w:left="720"/>
      <w:contextualSpacing/>
    </w:pPr>
  </w:style>
  <w:style w:type="table" w:styleId="a4">
    <w:name w:val="Table Grid"/>
    <w:basedOn w:val="a1"/>
    <w:uiPriority w:val="59"/>
    <w:rsid w:val="004D0F6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7A3C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CE0FE3"/>
    <w:rPr>
      <w:rFonts w:ascii="Times New Roman" w:hAnsi="Times New Roman" w:cs="Times New Roman"/>
      <w:sz w:val="24"/>
      <w:szCs w:val="24"/>
    </w:rPr>
  </w:style>
  <w:style w:type="table" w:customStyle="1" w:styleId="2">
    <w:name w:val="Сетка таблицы2"/>
    <w:basedOn w:val="a1"/>
    <w:next w:val="a4"/>
    <w:uiPriority w:val="59"/>
    <w:rsid w:val="00CE0FE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E0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0FE3"/>
  </w:style>
  <w:style w:type="paragraph" w:styleId="a8">
    <w:name w:val="footer"/>
    <w:basedOn w:val="a"/>
    <w:link w:val="a9"/>
    <w:uiPriority w:val="99"/>
    <w:unhideWhenUsed/>
    <w:rsid w:val="00CE0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0FE3"/>
  </w:style>
  <w:style w:type="paragraph" w:styleId="aa">
    <w:name w:val="Balloon Text"/>
    <w:basedOn w:val="a"/>
    <w:link w:val="ab"/>
    <w:uiPriority w:val="99"/>
    <w:semiHidden/>
    <w:unhideWhenUsed/>
    <w:rsid w:val="00466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6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6.png"/><Relationship Id="rId21" Type="http://schemas.openxmlformats.org/officeDocument/2006/relationships/hyperlink" Target="https://countryhouse.pro/obrabotka-semyan-ogurtsov-pered-posevom-sposoby-podgotovki/" TargetMode="External"/><Relationship Id="rId42" Type="http://schemas.openxmlformats.org/officeDocument/2006/relationships/hyperlink" Target="http://www.pesticidy.ru/host/vegetables_pests" TargetMode="External"/><Relationship Id="rId63" Type="http://schemas.openxmlformats.org/officeDocument/2006/relationships/hyperlink" Target="http://www.pesticidy.ru/host/vegetables_pests" TargetMode="External"/><Relationship Id="rId84" Type="http://schemas.openxmlformats.org/officeDocument/2006/relationships/hyperlink" Target="http://www.pesticidy.ru/host/vegetables_pests" TargetMode="External"/><Relationship Id="rId138" Type="http://schemas.openxmlformats.org/officeDocument/2006/relationships/image" Target="media/image24.png"/><Relationship Id="rId107" Type="http://schemas.openxmlformats.org/officeDocument/2006/relationships/hyperlink" Target="http://www.pesticidy.ru/pest/baris_coerulescens" TargetMode="External"/><Relationship Id="rId11" Type="http://schemas.openxmlformats.org/officeDocument/2006/relationships/hyperlink" Target="https://countryhouse.pro/sazhaem-ogurtsy-semenami-v-otkrytyj-grunt/" TargetMode="External"/><Relationship Id="rId32" Type="http://schemas.openxmlformats.org/officeDocument/2006/relationships/hyperlink" Target="http://www.pesticidy.ru/host/vegetables_pests" TargetMode="External"/><Relationship Id="rId53" Type="http://schemas.openxmlformats.org/officeDocument/2006/relationships/hyperlink" Target="http://www.pesticidy.ru/host/vegetables_pests" TargetMode="External"/><Relationship Id="rId74" Type="http://schemas.openxmlformats.org/officeDocument/2006/relationships/hyperlink" Target="http://www.pesticidy.ru/pest/Liriomyza_sativae" TargetMode="External"/><Relationship Id="rId128" Type="http://schemas.openxmlformats.org/officeDocument/2006/relationships/hyperlink" Target="http://www.pesticidy.ru/pest/rhizoglyphus_echinopus" TargetMode="External"/><Relationship Id="rId149" Type="http://schemas.openxmlformats.org/officeDocument/2006/relationships/image" Target="media/image35.jpeg"/><Relationship Id="rId5" Type="http://schemas.openxmlformats.org/officeDocument/2006/relationships/webSettings" Target="webSettings.xml"/><Relationship Id="rId95" Type="http://schemas.openxmlformats.org/officeDocument/2006/relationships/hyperlink" Target="http://www.pesticidy.ru/family/anthomyiidae" TargetMode="External"/><Relationship Id="rId22" Type="http://schemas.openxmlformats.org/officeDocument/2006/relationships/hyperlink" Target="https://countryhouse.pro/chem-podkarmlivat-ogurtsy-letom-v-otkrytom-grunte-i-teplitse/" TargetMode="External"/><Relationship Id="rId27" Type="http://schemas.openxmlformats.org/officeDocument/2006/relationships/hyperlink" Target="https://infourok.ru/go.html?href=http%3A%2F%2Fyunc.org%2F%25D0%259E%25D0%25B1%25D1%2580%25D0%25B0%25D0%25B1%25D0%25BE%25D1%2582%25D0%25BA%25D0%25B0_%25D0%25BF%25D0%25BE%25D1%2587%25D0%25B2%25D1%258B%2C_%25D1%2580%25D0%25B0%25D0%25B7%25D0%25B4%25D0%25B5%25D0%25BB_%25C2%25AB%25D0%2597%25D0%25B5%25D0%25BC%25D0%25BB%25D0%25B5%25D0%25B4%25D0%25B5%25D0%25BB%25D0%25B5%25D1%2586%25C2%25BB" TargetMode="External"/><Relationship Id="rId43" Type="http://schemas.openxmlformats.org/officeDocument/2006/relationships/hyperlink" Target="http://www.pesticidy.ru/pest/ditylenchus_destructor" TargetMode="External"/><Relationship Id="rId48" Type="http://schemas.openxmlformats.org/officeDocument/2006/relationships/image" Target="media/image13.png"/><Relationship Id="rId64" Type="http://schemas.openxmlformats.org/officeDocument/2006/relationships/image" Target="media/image14.png"/><Relationship Id="rId69" Type="http://schemas.openxmlformats.org/officeDocument/2006/relationships/hyperlink" Target="http://www.pesticidy.ru/pest/tetranychus_urticae" TargetMode="External"/><Relationship Id="rId113" Type="http://schemas.openxmlformats.org/officeDocument/2006/relationships/hyperlink" Target="http://www.pesticidy.ru/pest/delia_antique" TargetMode="External"/><Relationship Id="rId118" Type="http://schemas.openxmlformats.org/officeDocument/2006/relationships/hyperlink" Target="http://www.pesticidy.ru/pest/rhizoglyphus_echinopus" TargetMode="External"/><Relationship Id="rId134" Type="http://schemas.openxmlformats.org/officeDocument/2006/relationships/image" Target="media/image20.jpeg"/><Relationship Id="rId139" Type="http://schemas.openxmlformats.org/officeDocument/2006/relationships/image" Target="media/image25.gif"/><Relationship Id="rId80" Type="http://schemas.openxmlformats.org/officeDocument/2006/relationships/hyperlink" Target="http://www.pesticidy.ru/pest/anuraphis_subterranea" TargetMode="External"/><Relationship Id="rId85" Type="http://schemas.openxmlformats.org/officeDocument/2006/relationships/hyperlink" Target="http://www.pesticidy.ru/pest/anuraphis_subterranea" TargetMode="External"/><Relationship Id="rId150" Type="http://schemas.openxmlformats.org/officeDocument/2006/relationships/image" Target="media/image36.jpeg"/><Relationship Id="rId155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33" Type="http://schemas.openxmlformats.org/officeDocument/2006/relationships/hyperlink" Target="http://www.pesticidy.ru/host/vegetables_pests" TargetMode="External"/><Relationship Id="rId38" Type="http://schemas.openxmlformats.org/officeDocument/2006/relationships/hyperlink" Target="http://www.pesticidy.ru/host/vegetables_pests" TargetMode="External"/><Relationship Id="rId59" Type="http://schemas.openxmlformats.org/officeDocument/2006/relationships/hyperlink" Target="http://www.pesticidy.ru/family/curculionidae" TargetMode="External"/><Relationship Id="rId103" Type="http://schemas.openxmlformats.org/officeDocument/2006/relationships/hyperlink" Target="http://www.pesticidy.ru/pest/phyllotreta_atra" TargetMode="External"/><Relationship Id="rId108" Type="http://schemas.openxmlformats.org/officeDocument/2006/relationships/hyperlink" Target="http://www.pesticidy.ru/family/aleyrodidae" TargetMode="External"/><Relationship Id="rId124" Type="http://schemas.openxmlformats.org/officeDocument/2006/relationships/hyperlink" Target="http://www.pesticidy.ru/family/scarabaeidae" TargetMode="External"/><Relationship Id="rId129" Type="http://schemas.openxmlformats.org/officeDocument/2006/relationships/hyperlink" Target="http://www.pesticidy.ru/family/meloidogynidae" TargetMode="External"/><Relationship Id="rId54" Type="http://schemas.openxmlformats.org/officeDocument/2006/relationships/hyperlink" Target="http://www.pesticidy.ru/host/vegetables_pests" TargetMode="External"/><Relationship Id="rId70" Type="http://schemas.openxmlformats.org/officeDocument/2006/relationships/hyperlink" Target="http://www.pesticidy.ru/pest/thrips_tabaci" TargetMode="External"/><Relationship Id="rId75" Type="http://schemas.openxmlformats.org/officeDocument/2006/relationships/hyperlink" Target="http://www.pesticidy.ru/family/noctuidae" TargetMode="External"/><Relationship Id="rId91" Type="http://schemas.openxmlformats.org/officeDocument/2006/relationships/hyperlink" Target="http://www.pesticidy.ru/family/plutellidae" TargetMode="External"/><Relationship Id="rId96" Type="http://schemas.openxmlformats.org/officeDocument/2006/relationships/hyperlink" Target="http://www.pesticidy.ru/pest/delia_floralis" TargetMode="External"/><Relationship Id="rId140" Type="http://schemas.openxmlformats.org/officeDocument/2006/relationships/image" Target="media/image26.jpeg"/><Relationship Id="rId145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0.jpeg"/><Relationship Id="rId28" Type="http://schemas.openxmlformats.org/officeDocument/2006/relationships/hyperlink" Target="https://infourok.ru/go.html?href=http%3A%2F%2Fyunc.org%2F%25D0%25A3%25D0%25B4%25D0%25BE%25D0%25B1%25D1%2580%25D0%25B5%25D0%25BD%25D0%25B8%25D1%258F%2C_%25D1%2580%25D0%25B0%25D0%25B7%25D0%25B4%25D0%25B5%25D0%25BB_%25C2%25AB%25D0%2597%25D0%25B5%25D0%25BC%25D0%25BB%25D0%25B5%25D0%25B4%25D0%25B5%25D0%25BB%25D0%25B5%25D1%2586%25C2%25BB" TargetMode="External"/><Relationship Id="rId49" Type="http://schemas.openxmlformats.org/officeDocument/2006/relationships/hyperlink" Target="http://www.pesticidy.ru/pest/leptinotarsa_decemlineata" TargetMode="External"/><Relationship Id="rId114" Type="http://schemas.openxmlformats.org/officeDocument/2006/relationships/hyperlink" Target="http://www.pesticidy.ru/host/vegetables_pests" TargetMode="External"/><Relationship Id="rId119" Type="http://schemas.openxmlformats.org/officeDocument/2006/relationships/hyperlink" Target="http://www.pesticidy.ru/pest/tetranychus_urticae" TargetMode="External"/><Relationship Id="rId44" Type="http://schemas.openxmlformats.org/officeDocument/2006/relationships/hyperlink" Target="http://www.pesticidy.ru/pest/globodera-rostochiensis" TargetMode="External"/><Relationship Id="rId60" Type="http://schemas.openxmlformats.org/officeDocument/2006/relationships/hyperlink" Target="http://www.pesticidy.ru/host/vegetables_pests" TargetMode="External"/><Relationship Id="rId65" Type="http://schemas.openxmlformats.org/officeDocument/2006/relationships/hyperlink" Target="http://www.pesticidy.ru/family/aphididae" TargetMode="External"/><Relationship Id="rId81" Type="http://schemas.openxmlformats.org/officeDocument/2006/relationships/hyperlink" Target="http://www.pesticidy.ru/family/aphididae" TargetMode="External"/><Relationship Id="rId86" Type="http://schemas.openxmlformats.org/officeDocument/2006/relationships/hyperlink" Target="http://www.pesticidy.ru/host/vegetables_pests" TargetMode="External"/><Relationship Id="rId130" Type="http://schemas.openxmlformats.org/officeDocument/2006/relationships/hyperlink" Target="http://www.pesticidy.ru/host/vegetables_pests" TargetMode="External"/><Relationship Id="rId135" Type="http://schemas.openxmlformats.org/officeDocument/2006/relationships/image" Target="media/image21.jpeg"/><Relationship Id="rId151" Type="http://schemas.openxmlformats.org/officeDocument/2006/relationships/image" Target="media/image37.jpeg"/><Relationship Id="rId156" Type="http://schemas.openxmlformats.org/officeDocument/2006/relationships/theme" Target="theme/theme1.xml"/><Relationship Id="rId13" Type="http://schemas.openxmlformats.org/officeDocument/2006/relationships/hyperlink" Target="https://countryhouse.pro/sorta-ogurtsov-dlya-vyrashhivaniya-doma-na-podokonnike/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www.pesticidy.ru/host/vegetables_pests" TargetMode="External"/><Relationship Id="rId109" Type="http://schemas.openxmlformats.org/officeDocument/2006/relationships/hyperlink" Target="http://www.pesticidy.ru/family/aphididae" TargetMode="External"/><Relationship Id="rId34" Type="http://schemas.openxmlformats.org/officeDocument/2006/relationships/hyperlink" Target="http://www.pesticidy.ru/host/vegetables_pests" TargetMode="External"/><Relationship Id="rId50" Type="http://schemas.openxmlformats.org/officeDocument/2006/relationships/hyperlink" Target="http://www.pesticidy.ru/family/chrysomelidae" TargetMode="External"/><Relationship Id="rId55" Type="http://schemas.openxmlformats.org/officeDocument/2006/relationships/hyperlink" Target="http://www.pesticidy.ru/family/curculionidae" TargetMode="External"/><Relationship Id="rId76" Type="http://schemas.openxmlformats.org/officeDocument/2006/relationships/hyperlink" Target="http://www.pesticidy.ru/pest/barathra_brassicae" TargetMode="External"/><Relationship Id="rId97" Type="http://schemas.openxmlformats.org/officeDocument/2006/relationships/hyperlink" Target="http://www.pesticidy.ru/pest/delia_brassicae" TargetMode="External"/><Relationship Id="rId104" Type="http://schemas.openxmlformats.org/officeDocument/2006/relationships/hyperlink" Target="http://www.pesticidy.ru/pest/phyllotreta_undulata" TargetMode="External"/><Relationship Id="rId120" Type="http://schemas.openxmlformats.org/officeDocument/2006/relationships/hyperlink" Target="http://www.pesticidy.ru/pest/tipula_paludosa" TargetMode="External"/><Relationship Id="rId125" Type="http://schemas.openxmlformats.org/officeDocument/2006/relationships/hyperlink" Target="http://www.pesticidy.ru/family/noctuidae" TargetMode="External"/><Relationship Id="rId141" Type="http://schemas.openxmlformats.org/officeDocument/2006/relationships/image" Target="media/image27.jpeg"/><Relationship Id="rId146" Type="http://schemas.openxmlformats.org/officeDocument/2006/relationships/image" Target="media/image32.jpeg"/><Relationship Id="rId7" Type="http://schemas.openxmlformats.org/officeDocument/2006/relationships/endnotes" Target="endnotes.xml"/><Relationship Id="rId71" Type="http://schemas.openxmlformats.org/officeDocument/2006/relationships/hyperlink" Target="http://www.pesticidy.ru/host/vegetables_pests" TargetMode="External"/><Relationship Id="rId92" Type="http://schemas.openxmlformats.org/officeDocument/2006/relationships/hyperlink" Target="http://www.pesticidy.ru/pest/plutella_maculipcnnis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go.html?href=http%3A%2F%2Fyunc.org%2F%25D0%25A1%25D0%25BE%25D1%2580%25D1%2582_%25D1%2580%25D0%25B0%25D1%2581%25D1%2582%25D0%25B5%25D0%25BD%25D0%25B8%25D0%25B9%2C_%25D1%2580%25D0%25B0%25D0%25B7%25D0%25B4%25D0%25B5%25D0%25BB_%25C2%25AB%25D0%2597%25D0%25B5%25D0%25BC%25D0%25BB%25D0%25B5%25D0%25B4%25D0%25B5%25D0%25BB%25D0%25B5%25D1%2586%25C2%25BB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://www.pesticidy.ru/host/vegetables_pests" TargetMode="External"/><Relationship Id="rId45" Type="http://schemas.openxmlformats.org/officeDocument/2006/relationships/hyperlink" Target="http://www.pesticidy.ru/pest/globodera_pallida" TargetMode="External"/><Relationship Id="rId66" Type="http://schemas.openxmlformats.org/officeDocument/2006/relationships/hyperlink" Target="http://www.pesticidy.ru/pest/myzodes_persicae" TargetMode="External"/><Relationship Id="rId87" Type="http://schemas.openxmlformats.org/officeDocument/2006/relationships/image" Target="media/image15.png"/><Relationship Id="rId110" Type="http://schemas.openxmlformats.org/officeDocument/2006/relationships/hyperlink" Target="http://www.pesticidy.ru/host/vegetables_pests" TargetMode="External"/><Relationship Id="rId115" Type="http://schemas.openxmlformats.org/officeDocument/2006/relationships/hyperlink" Target="http://www.pesticidy.ru/pest/ditylenchus_dipsaci" TargetMode="External"/><Relationship Id="rId131" Type="http://schemas.openxmlformats.org/officeDocument/2006/relationships/image" Target="media/image17.jpeg"/><Relationship Id="rId136" Type="http://schemas.openxmlformats.org/officeDocument/2006/relationships/image" Target="media/image22.jpeg"/><Relationship Id="rId61" Type="http://schemas.openxmlformats.org/officeDocument/2006/relationships/hyperlink" Target="http://www.pesticidy.ru/pest/scrobipalpa_ocellatella" TargetMode="External"/><Relationship Id="rId82" Type="http://schemas.openxmlformats.org/officeDocument/2006/relationships/hyperlink" Target="http://www.pesticidy.ru/host/vegetables_pests" TargetMode="External"/><Relationship Id="rId152" Type="http://schemas.openxmlformats.org/officeDocument/2006/relationships/image" Target="media/image38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hyperlink" Target="https://infourok.ru/go.html?href=http%3A%2F%2Fyunc.org%2F%25D0%25A1%25D0%25B5%25D0%25B2%25D0%25BE%25D0%25BE%25D0%25B1%25D0%25BE%25D1%2580%25D0%25BE%25D1%2582%2C_%25D1%2580%25D0%25B0%25D0%25B7%25D0%25B4%25D0%25B5%25D0%25BB_%25C2%25AB%25D0%2597%25D0%25B5%25D0%25BC%25D0%25BB%25D0%25B5%25D0%25B4%25D0%25B5%25D0%25BB%25D0%25B5%25D1%2586%25C2%25BB" TargetMode="External"/><Relationship Id="rId35" Type="http://schemas.openxmlformats.org/officeDocument/2006/relationships/hyperlink" Target="http://www.pesticidy.ru/host/vegetables_pests" TargetMode="External"/><Relationship Id="rId56" Type="http://schemas.openxmlformats.org/officeDocument/2006/relationships/hyperlink" Target="http://www.pesticidy.ru/pest/bothynoderes_foveicollis" TargetMode="External"/><Relationship Id="rId77" Type="http://schemas.openxmlformats.org/officeDocument/2006/relationships/hyperlink" Target="http://www.pesticidy.ru/pest/agrotis_segetum" TargetMode="External"/><Relationship Id="rId100" Type="http://schemas.openxmlformats.org/officeDocument/2006/relationships/hyperlink" Target="http://www.pesticidy.ru/family/chrysomelidae" TargetMode="External"/><Relationship Id="rId105" Type="http://schemas.openxmlformats.org/officeDocument/2006/relationships/hyperlink" Target="http://www.pesticidy.ru/pest/phyllotreta_atra" TargetMode="External"/><Relationship Id="rId126" Type="http://schemas.openxmlformats.org/officeDocument/2006/relationships/hyperlink" Target="http://www.pesticidy.ru/pest/tipula_paludosa" TargetMode="External"/><Relationship Id="rId147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hyperlink" Target="http://www.pesticidy.ru/host/vegetables_pests" TargetMode="External"/><Relationship Id="rId72" Type="http://schemas.openxmlformats.org/officeDocument/2006/relationships/hyperlink" Target="http://www.pesticidy.ru/pest/psylliodes_affinis" TargetMode="External"/><Relationship Id="rId93" Type="http://schemas.openxmlformats.org/officeDocument/2006/relationships/hyperlink" Target="http://www.pesticidy.ru/family/aphididae" TargetMode="External"/><Relationship Id="rId98" Type="http://schemas.openxmlformats.org/officeDocument/2006/relationships/hyperlink" Target="http://www.pesticidy.ru/family/curculionidae" TargetMode="External"/><Relationship Id="rId121" Type="http://schemas.openxmlformats.org/officeDocument/2006/relationships/hyperlink" Target="http://www.pesticidy.ru/pest/gryllotalpa_gryllotalpa" TargetMode="External"/><Relationship Id="rId142" Type="http://schemas.openxmlformats.org/officeDocument/2006/relationships/image" Target="media/image28.png"/><Relationship Id="rId3" Type="http://schemas.microsoft.com/office/2007/relationships/stylesWithEffects" Target="stylesWithEffects.xml"/><Relationship Id="rId25" Type="http://schemas.openxmlformats.org/officeDocument/2006/relationships/hyperlink" Target="https://countryhouse.pro/kak-izbavitsya-ot-pautinnogo-kleshha-na-ogurtsah-luchshie-sredstva-i-sposoby-borby/" TargetMode="External"/><Relationship Id="rId46" Type="http://schemas.openxmlformats.org/officeDocument/2006/relationships/hyperlink" Target="http://www.pesticidy.ru/pest/globodera_rostochiensis" TargetMode="External"/><Relationship Id="rId67" Type="http://schemas.openxmlformats.org/officeDocument/2006/relationships/hyperlink" Target="http://www.pesticidy.ru/pest/aphis_gossypii" TargetMode="External"/><Relationship Id="rId116" Type="http://schemas.openxmlformats.org/officeDocument/2006/relationships/hyperlink" Target="http://www.pesticidy.ru/host/vegetables_pests" TargetMode="External"/><Relationship Id="rId137" Type="http://schemas.openxmlformats.org/officeDocument/2006/relationships/image" Target="media/image23.jpeg"/><Relationship Id="rId20" Type="http://schemas.openxmlformats.org/officeDocument/2006/relationships/hyperlink" Target="https://countryhouse.pro/drevesnaya-zola-kak-udobrenie-kogda-i-kak-primenyat/" TargetMode="External"/><Relationship Id="rId41" Type="http://schemas.openxmlformats.org/officeDocument/2006/relationships/hyperlink" Target="http://www.pesticidy.ru/host/vegetables_pests" TargetMode="External"/><Relationship Id="rId62" Type="http://schemas.openxmlformats.org/officeDocument/2006/relationships/hyperlink" Target="http://www.pesticidy.ru/family/meloidogynidae" TargetMode="External"/><Relationship Id="rId83" Type="http://schemas.openxmlformats.org/officeDocument/2006/relationships/hyperlink" Target="http://www.pesticidy.ru/pest/psila_rosae" TargetMode="External"/><Relationship Id="rId88" Type="http://schemas.openxmlformats.org/officeDocument/2006/relationships/hyperlink" Target="http://www.pesticidy.ru/family/pieridae" TargetMode="External"/><Relationship Id="rId111" Type="http://schemas.openxmlformats.org/officeDocument/2006/relationships/hyperlink" Target="http://www.pesticidy.ru/pest/aceria_tulipae" TargetMode="External"/><Relationship Id="rId132" Type="http://schemas.openxmlformats.org/officeDocument/2006/relationships/image" Target="media/image18.jpeg"/><Relationship Id="rId153" Type="http://schemas.openxmlformats.org/officeDocument/2006/relationships/image" Target="media/image39.jpeg"/><Relationship Id="rId15" Type="http://schemas.openxmlformats.org/officeDocument/2006/relationships/image" Target="media/image5.jpeg"/><Relationship Id="rId36" Type="http://schemas.openxmlformats.org/officeDocument/2006/relationships/hyperlink" Target="http://www.pesticidy.ru/host/vegetables_pests" TargetMode="External"/><Relationship Id="rId57" Type="http://schemas.openxmlformats.org/officeDocument/2006/relationships/hyperlink" Target="http://www.pesticidy.ru/pest/bothynoderes_punctiventris" TargetMode="External"/><Relationship Id="rId106" Type="http://schemas.openxmlformats.org/officeDocument/2006/relationships/hyperlink" Target="http://www.pesticidy.ru/pest/meligethes_aeneus" TargetMode="External"/><Relationship Id="rId127" Type="http://schemas.openxmlformats.org/officeDocument/2006/relationships/hyperlink" Target="http://www.pesticidy.ru/pest/tetranychus_urticae" TargetMode="External"/><Relationship Id="rId10" Type="http://schemas.openxmlformats.org/officeDocument/2006/relationships/hyperlink" Target="https://countryhouse.pro/posadka-ogurtsov-na-rassadu-pravila-poseva-semyan-v-domashnih-usloviyah/" TargetMode="External"/><Relationship Id="rId31" Type="http://schemas.openxmlformats.org/officeDocument/2006/relationships/hyperlink" Target="https://infourok.ru/go.html?href=http%3A%2F%2Fyunc.org%2F%25D0%259F%25D0%25B5%25D1%2581%25D1%2582%25D0%25B8%25D1%2586%25D0%25B8%25D0%25B4%25D1%258B" TargetMode="External"/><Relationship Id="rId52" Type="http://schemas.openxmlformats.org/officeDocument/2006/relationships/hyperlink" Target="http://www.pesticidy.ru/pest/psylliodes_affinis" TargetMode="External"/><Relationship Id="rId73" Type="http://schemas.openxmlformats.org/officeDocument/2006/relationships/hyperlink" Target="http://www.pesticidy.ru/pest/leptinotarsa_decemlineata" TargetMode="External"/><Relationship Id="rId78" Type="http://schemas.openxmlformats.org/officeDocument/2006/relationships/hyperlink" Target="http://www.pesticidy.ru/host/vegetables_pests" TargetMode="External"/><Relationship Id="rId94" Type="http://schemas.openxmlformats.org/officeDocument/2006/relationships/hyperlink" Target="http://www.pesticidy.ru/pest/brevicoryne_brassicae" TargetMode="External"/><Relationship Id="rId99" Type="http://schemas.openxmlformats.org/officeDocument/2006/relationships/hyperlink" Target="http://www.pesticidy.ru/pest/meligethes_aeneus" TargetMode="External"/><Relationship Id="rId101" Type="http://schemas.openxmlformats.org/officeDocument/2006/relationships/hyperlink" Target="http://www.pesticidy.ru/pest/phyllotreta_undulata" TargetMode="External"/><Relationship Id="rId122" Type="http://schemas.openxmlformats.org/officeDocument/2006/relationships/hyperlink" Target="http://www.pesticidy.ru/pest/delia_platura" TargetMode="External"/><Relationship Id="rId143" Type="http://schemas.openxmlformats.org/officeDocument/2006/relationships/image" Target="media/image29.jpeg"/><Relationship Id="rId148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2.jpeg"/><Relationship Id="rId47" Type="http://schemas.openxmlformats.org/officeDocument/2006/relationships/hyperlink" Target="http://www.pesticidy.ru/host/vegetables_pests" TargetMode="External"/><Relationship Id="rId68" Type="http://schemas.openxmlformats.org/officeDocument/2006/relationships/hyperlink" Target="http://www.pesticidy.ru/family/tetranychidae" TargetMode="External"/><Relationship Id="rId89" Type="http://schemas.openxmlformats.org/officeDocument/2006/relationships/hyperlink" Target="http://www.pesticidy.ru/pest/pieris_brassicae" TargetMode="External"/><Relationship Id="rId112" Type="http://schemas.openxmlformats.org/officeDocument/2006/relationships/hyperlink" Target="http://www.pesticidy.ru/pest/lilioceris_merdigera" TargetMode="External"/><Relationship Id="rId133" Type="http://schemas.openxmlformats.org/officeDocument/2006/relationships/image" Target="media/image19.jpeg"/><Relationship Id="rId154" Type="http://schemas.openxmlformats.org/officeDocument/2006/relationships/footer" Target="footer1.xml"/><Relationship Id="rId16" Type="http://schemas.openxmlformats.org/officeDocument/2006/relationships/image" Target="media/image6.jpeg"/><Relationship Id="rId37" Type="http://schemas.openxmlformats.org/officeDocument/2006/relationships/hyperlink" Target="http://www.pesticidy.ru/host/vegetables_pests" TargetMode="External"/><Relationship Id="rId58" Type="http://schemas.openxmlformats.org/officeDocument/2006/relationships/hyperlink" Target="http://www.pesticidy.ru/pest/psalidium_maxillosum" TargetMode="External"/><Relationship Id="rId79" Type="http://schemas.openxmlformats.org/officeDocument/2006/relationships/hyperlink" Target="http://www.pesticidy.ru/pest/psila_rosae" TargetMode="External"/><Relationship Id="rId102" Type="http://schemas.openxmlformats.org/officeDocument/2006/relationships/hyperlink" Target="http://www.pesticidy.ru/pest/phyllotreta_undulata" TargetMode="External"/><Relationship Id="rId123" Type="http://schemas.openxmlformats.org/officeDocument/2006/relationships/hyperlink" Target="http://www.pesticidy.ru/dictionary/wireworm" TargetMode="External"/><Relationship Id="rId144" Type="http://schemas.openxmlformats.org/officeDocument/2006/relationships/image" Target="media/image30.jpeg"/><Relationship Id="rId90" Type="http://schemas.openxmlformats.org/officeDocument/2006/relationships/hyperlink" Target="http://www.pesticidy.ru/pest/pieris_rap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10540</Words>
  <Characters>60078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Дурных</dc:creator>
  <cp:keywords/>
  <dc:description/>
  <cp:lastModifiedBy>Admin</cp:lastModifiedBy>
  <cp:revision>10</cp:revision>
  <dcterms:created xsi:type="dcterms:W3CDTF">2020-05-22T03:59:00Z</dcterms:created>
  <dcterms:modified xsi:type="dcterms:W3CDTF">2020-05-28T02:15:00Z</dcterms:modified>
</cp:coreProperties>
</file>