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90" w:rsidRDefault="006E3A90" w:rsidP="006E3A9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E3A90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Воспитательная составляющая</w:t>
      </w:r>
    </w:p>
    <w:p w:rsidR="006E3A90" w:rsidRPr="006E3A90" w:rsidRDefault="006E3A90" w:rsidP="006E3A90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6E3A90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дополнительных общеразвивающих программ</w:t>
      </w:r>
    </w:p>
    <w:p w:rsidR="003066A1" w:rsidRDefault="003066A1" w:rsidP="003066A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3066A1" w:rsidRPr="003066A1" w:rsidRDefault="003066A1" w:rsidP="003066A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3066A1"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Система дополнительного образования для детей – это сфера, которая объективно объединяет воспитание, обучение и творческое развитие личности ребенка в единый процесс. Это создает атмосферу взаимного интереса единомышленников и партнерства между педагогами и </w:t>
      </w:r>
      <w:r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>детьми</w:t>
      </w:r>
      <w:r w:rsidRPr="003066A1"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>. И именно эти характеристики подчеркивают особенности воспитательной работы в области дополнител</w:t>
      </w:r>
      <w:r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>ьного образования, способствующи</w:t>
      </w:r>
      <w:r w:rsidRPr="003066A1"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>е формированию здорового образа жизни детей, направленности на общечеловеческие духовные ценности.</w:t>
      </w:r>
    </w:p>
    <w:p w:rsidR="00CF2ADD" w:rsidRPr="00843142" w:rsidRDefault="003066A1" w:rsidP="0084314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</w:pPr>
      <w:r w:rsidRPr="003066A1"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 xml:space="preserve">Важнейшей функцией дополнительного образования является </w:t>
      </w:r>
      <w:proofErr w:type="gramStart"/>
      <w:r w:rsidRPr="003066A1"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>воспитательная</w:t>
      </w:r>
      <w:proofErr w:type="gramEnd"/>
      <w:r w:rsidRPr="003066A1">
        <w:rPr>
          <w:rFonts w:ascii="Times New Roman" w:eastAsia="Times New Roman" w:hAnsi="Times New Roman"/>
          <w:color w:val="000000"/>
          <w:sz w:val="28"/>
          <w:szCs w:val="24"/>
          <w:bdr w:val="none" w:sz="0" w:space="0" w:color="auto" w:frame="1"/>
          <w:lang w:eastAsia="ru-RU"/>
        </w:rPr>
        <w:t>.</w:t>
      </w:r>
    </w:p>
    <w:p w:rsidR="00CF2ADD" w:rsidRPr="00CF2ADD" w:rsidRDefault="00CF2ADD" w:rsidP="006E3A90">
      <w:pPr>
        <w:shd w:val="clear" w:color="auto" w:fill="FFFFFF"/>
        <w:spacing w:before="240" w:after="225" w:line="360" w:lineRule="atLeast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="006E3A90" w:rsidRPr="00CF2AD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Цель </w:t>
      </w:r>
      <w:r w:rsidRPr="00CF2AD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задачи воспитательной работы вы можете видеть на экране.</w:t>
      </w:r>
    </w:p>
    <w:p w:rsidR="002D23D3" w:rsidRDefault="002D23D3" w:rsidP="006E3A90">
      <w:pPr>
        <w:jc w:val="both"/>
        <w:rPr>
          <w:rFonts w:ascii="Times New Roman" w:hAnsi="Times New Roman"/>
          <w:sz w:val="28"/>
          <w:szCs w:val="28"/>
        </w:rPr>
      </w:pPr>
    </w:p>
    <w:p w:rsidR="00FA173F" w:rsidRPr="00843142" w:rsidRDefault="00FA173F" w:rsidP="00843142">
      <w:pPr>
        <w:jc w:val="center"/>
        <w:rPr>
          <w:rFonts w:ascii="Times New Roman" w:hAnsi="Times New Roman"/>
          <w:b/>
          <w:sz w:val="28"/>
          <w:szCs w:val="28"/>
        </w:rPr>
      </w:pPr>
      <w:r w:rsidRPr="00FA173F">
        <w:rPr>
          <w:rFonts w:ascii="Times New Roman" w:hAnsi="Times New Roman"/>
          <w:b/>
          <w:sz w:val="28"/>
          <w:szCs w:val="28"/>
        </w:rPr>
        <w:t>Планирование воспитательной работы в детском объединении</w:t>
      </w:r>
      <w:r w:rsidR="00843142">
        <w:rPr>
          <w:rFonts w:ascii="Times New Roman" w:hAnsi="Times New Roman"/>
          <w:b/>
          <w:sz w:val="28"/>
          <w:szCs w:val="28"/>
        </w:rPr>
        <w:t xml:space="preserve"> </w:t>
      </w:r>
      <w:r w:rsidRPr="00FA173F">
        <w:rPr>
          <w:rFonts w:ascii="Times New Roman" w:hAnsi="Times New Roman"/>
          <w:sz w:val="28"/>
          <w:szCs w:val="28"/>
        </w:rPr>
        <w:t>позволяет педагогу:</w:t>
      </w:r>
    </w:p>
    <w:p w:rsidR="00FA173F" w:rsidRPr="00FA173F" w:rsidRDefault="00FA173F" w:rsidP="007F5332">
      <w:pPr>
        <w:jc w:val="both"/>
        <w:rPr>
          <w:rFonts w:ascii="Times New Roman" w:hAnsi="Times New Roman"/>
          <w:sz w:val="28"/>
          <w:szCs w:val="28"/>
        </w:rPr>
      </w:pPr>
      <w:r w:rsidRPr="00FA173F">
        <w:rPr>
          <w:rFonts w:ascii="Times New Roman" w:hAnsi="Times New Roman"/>
          <w:sz w:val="28"/>
          <w:szCs w:val="28"/>
        </w:rPr>
        <w:t>- четко осознать цель, стратегические и тактические задачи воспитания;</w:t>
      </w:r>
    </w:p>
    <w:p w:rsidR="00FA173F" w:rsidRPr="00FA173F" w:rsidRDefault="00FA173F" w:rsidP="007F5332">
      <w:pPr>
        <w:jc w:val="both"/>
        <w:rPr>
          <w:rFonts w:ascii="Times New Roman" w:hAnsi="Times New Roman"/>
          <w:sz w:val="28"/>
          <w:szCs w:val="28"/>
        </w:rPr>
      </w:pPr>
      <w:r w:rsidRPr="00FA173F">
        <w:rPr>
          <w:rFonts w:ascii="Times New Roman" w:hAnsi="Times New Roman"/>
          <w:sz w:val="28"/>
          <w:szCs w:val="28"/>
        </w:rPr>
        <w:t xml:space="preserve">- предварительно изучить </w:t>
      </w:r>
      <w:r>
        <w:rPr>
          <w:rFonts w:ascii="Times New Roman" w:hAnsi="Times New Roman"/>
          <w:sz w:val="28"/>
          <w:szCs w:val="28"/>
        </w:rPr>
        <w:t>детский</w:t>
      </w:r>
      <w:r w:rsidRPr="00FA173F">
        <w:rPr>
          <w:rFonts w:ascii="Times New Roman" w:hAnsi="Times New Roman"/>
          <w:sz w:val="28"/>
          <w:szCs w:val="28"/>
        </w:rPr>
        <w:t xml:space="preserve"> коллектив, </w:t>
      </w:r>
      <w:proofErr w:type="gramStart"/>
      <w:r w:rsidRPr="00FA173F">
        <w:rPr>
          <w:rFonts w:ascii="Times New Roman" w:hAnsi="Times New Roman"/>
          <w:sz w:val="28"/>
          <w:szCs w:val="28"/>
        </w:rPr>
        <w:t>отдельных</w:t>
      </w:r>
      <w:proofErr w:type="gramEnd"/>
      <w:r w:rsidRPr="00FA17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 w:rsidRPr="00FA173F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ющихся</w:t>
      </w:r>
      <w:r w:rsidRPr="00FA173F">
        <w:rPr>
          <w:rFonts w:ascii="Times New Roman" w:hAnsi="Times New Roman"/>
          <w:sz w:val="28"/>
          <w:szCs w:val="28"/>
        </w:rPr>
        <w:t>, окружающие условия;</w:t>
      </w:r>
    </w:p>
    <w:p w:rsidR="00FA173F" w:rsidRPr="00FA173F" w:rsidRDefault="00FA173F" w:rsidP="007F5332">
      <w:pPr>
        <w:jc w:val="both"/>
        <w:rPr>
          <w:rFonts w:ascii="Times New Roman" w:hAnsi="Times New Roman"/>
          <w:sz w:val="28"/>
          <w:szCs w:val="28"/>
        </w:rPr>
      </w:pPr>
      <w:r w:rsidRPr="00FA173F">
        <w:rPr>
          <w:rFonts w:ascii="Times New Roman" w:hAnsi="Times New Roman"/>
          <w:sz w:val="28"/>
          <w:szCs w:val="28"/>
        </w:rPr>
        <w:t>- целенаправленно отобрать содержание и средства, организационные формы воспитательной работы;</w:t>
      </w:r>
    </w:p>
    <w:p w:rsidR="00FA173F" w:rsidRPr="00FA173F" w:rsidRDefault="00FA173F" w:rsidP="007F5332">
      <w:pPr>
        <w:jc w:val="both"/>
        <w:rPr>
          <w:rFonts w:ascii="Times New Roman" w:hAnsi="Times New Roman"/>
          <w:sz w:val="28"/>
          <w:szCs w:val="28"/>
        </w:rPr>
      </w:pPr>
      <w:r w:rsidRPr="00FA173F">
        <w:rPr>
          <w:rFonts w:ascii="Times New Roman" w:hAnsi="Times New Roman"/>
          <w:sz w:val="28"/>
          <w:szCs w:val="28"/>
        </w:rPr>
        <w:t>- проектироват</w:t>
      </w:r>
      <w:r w:rsidR="00CF2ADD">
        <w:rPr>
          <w:rFonts w:ascii="Times New Roman" w:hAnsi="Times New Roman"/>
          <w:sz w:val="28"/>
          <w:szCs w:val="28"/>
        </w:rPr>
        <w:t>ь результаты своей деятельности</w:t>
      </w:r>
    </w:p>
    <w:p w:rsidR="00FA173F" w:rsidRPr="00FA173F" w:rsidRDefault="00FA173F" w:rsidP="007F5332">
      <w:pPr>
        <w:jc w:val="both"/>
        <w:rPr>
          <w:rFonts w:ascii="Times New Roman" w:hAnsi="Times New Roman"/>
          <w:sz w:val="28"/>
          <w:szCs w:val="28"/>
        </w:rPr>
      </w:pPr>
      <w:r w:rsidRPr="00FA173F">
        <w:rPr>
          <w:rFonts w:ascii="Times New Roman" w:hAnsi="Times New Roman"/>
          <w:sz w:val="28"/>
          <w:szCs w:val="28"/>
        </w:rPr>
        <w:t>При планировании работы учитываются традиционные, муниципальные, региональные, федеральные мероприятия, связанные с юбилейными и государственными датами; вызовы для участия в них.</w:t>
      </w:r>
    </w:p>
    <w:p w:rsidR="007F5332" w:rsidRPr="00843142" w:rsidRDefault="007F5332" w:rsidP="00843142">
      <w:pPr>
        <w:jc w:val="both"/>
        <w:rPr>
          <w:rFonts w:ascii="Times New Roman" w:hAnsi="Times New Roman"/>
          <w:sz w:val="28"/>
          <w:szCs w:val="28"/>
        </w:rPr>
      </w:pPr>
      <w:r w:rsidRPr="007F5332">
        <w:rPr>
          <w:rFonts w:ascii="Times New Roman" w:hAnsi="Times New Roman"/>
          <w:sz w:val="28"/>
          <w:szCs w:val="28"/>
        </w:rPr>
        <w:t>План воспитательной работы является составной частью дополнительной общеобразовательной общеразвивающей программы.</w:t>
      </w:r>
      <w:bookmarkStart w:id="0" w:name="_GoBack"/>
      <w:bookmarkEnd w:id="0"/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В  плане целесообразно выделять три раздела: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1. Работа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в объединении.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2. Работа в учреждении дополнительного образования.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3. Работа с родителями.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Работа в объединении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: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педагог планирует мероприятия, которые будет проводить в объединении: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использование интернет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gramStart"/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-р</w:t>
      </w:r>
      <w:proofErr w:type="gramEnd"/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есурсов;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ведение собственного сайта;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размещение информации о жизнедеятельности детского коллектива в СМИ;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массовые мероприятия учебного характера (к ним относятся итоговые, отчетные, открытые занятия, концерты, выставки, участие в конкурсах и т.д.);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- массовые мероприятия </w:t>
      </w:r>
      <w:proofErr w:type="spellStart"/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развивающего характера (тематические праздники, клубные дни, дни рождения, календарные праздники, традиционные народные праздники, юбилейные мероприятия и др.);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тематические беседы по ПДД, ППБ, ТБ и охране здоровья;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возможная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индивидуальная работа с детьми (если планируется);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мероприятия, направленные на профессиональное воспитание (экскурсии, беседы, встречи с интересными людьми и т.д.);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мероприятия, направленные на социальное воспитание (беседы о здоровье, о взаимоотношениях с другими людьми, толерантности, трудовые десан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ты.</w:t>
      </w:r>
      <w:proofErr w:type="gramEnd"/>
    </w:p>
    <w:p w:rsid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b/>
          <w:sz w:val="28"/>
          <w:szCs w:val="20"/>
          <w:lang w:eastAsia="ru-RU"/>
        </w:rPr>
        <w:t>Работа в учреждении дополнительного образования: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составляется совместно с педагогом-организатором; участие в мероприятиях, социально значимых программах, акциях и проектах учреждения дополнительного образования.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b/>
          <w:sz w:val="28"/>
          <w:szCs w:val="20"/>
          <w:lang w:eastAsia="ru-RU"/>
        </w:rPr>
        <w:t>Работа с родителями: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планирование родительских собраний;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оф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ормление информационного стенда,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индивидуальные встречи и консультации;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посещение родительских собраний в школах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в которых учатся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обучающиеся</w:t>
      </w:r>
      <w:proofErr w:type="gramEnd"/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;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системная работа по оценке деятельности педагога дополнительного образования со стороны родителей (книга отзывов, анкетирование и др.).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Приступая к составлению плана воспитательной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работы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, необходимо учитывать: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нормативно-правовую базу;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специфику учреждения дополнительного образования;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возраст участников детского коллектива;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уровень их образованности и воспитанности;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пожелания детей и родителей;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- направления года.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План во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спитательной работы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 составляется на основе источников планирования, которыми в учреждении дополнительного образования являются: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программа деятельности учреждения дополнительного образования на текущий учебный год;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- дополнительная общеобразовательная общеразвивающая программа  педагога;</w:t>
      </w:r>
    </w:p>
    <w:p w:rsidR="00AA3420" w:rsidRP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- план работы педагогов-организаторов.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план воспитательной работы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 вносятся различные виды деятельности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об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уча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ю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>щихся</w:t>
      </w:r>
      <w:proofErr w:type="gramEnd"/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 (экскурсии, выставки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 праздники и т.п.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) с точным указанием даты </w:t>
      </w:r>
      <w:r w:rsidRPr="00AA3420">
        <w:rPr>
          <w:rFonts w:ascii="Times New Roman" w:eastAsia="Times New Roman" w:hAnsi="Times New Roman"/>
          <w:sz w:val="28"/>
          <w:szCs w:val="20"/>
          <w:lang w:eastAsia="ru-RU"/>
        </w:rPr>
        <w:t xml:space="preserve">проведения. </w:t>
      </w:r>
    </w:p>
    <w:p w:rsidR="00AA3420" w:rsidRDefault="00AA3420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43142" w:rsidRDefault="00843142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43142" w:rsidRPr="00843142" w:rsidRDefault="00843142" w:rsidP="00843142">
      <w:pPr>
        <w:spacing w:after="0"/>
        <w:rPr>
          <w:rFonts w:ascii="Times New Roman" w:hAnsi="Times New Roman"/>
          <w:b/>
          <w:sz w:val="28"/>
          <w:szCs w:val="28"/>
        </w:rPr>
      </w:pPr>
      <w:r w:rsidRPr="00843142">
        <w:rPr>
          <w:rFonts w:ascii="Times New Roman" w:hAnsi="Times New Roman"/>
          <w:b/>
          <w:sz w:val="28"/>
          <w:szCs w:val="28"/>
        </w:rPr>
        <w:t xml:space="preserve">Содержание воспитательной деятельности </w:t>
      </w:r>
      <w:r w:rsidRPr="00843142">
        <w:rPr>
          <w:rFonts w:ascii="Times New Roman" w:hAnsi="Times New Roman"/>
          <w:sz w:val="28"/>
          <w:szCs w:val="28"/>
        </w:rPr>
        <w:t>в процессе реализации общеразвивающих  программ дополнительного образования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Существующие направленности (профили) дополнительных общеобразовательных программ должны быть интересны каждому ребёнку. Занятия по профилю предметной деятельности разносторонне развивают познавательную, творческую, социальную активность и стимулируют детей к дальнейшему изучению понравившейся области предметной деятельности.</w:t>
      </w:r>
    </w:p>
    <w:p w:rsidR="00843142" w:rsidRPr="00843142" w:rsidRDefault="00843142" w:rsidP="00843142">
      <w:pPr>
        <w:spacing w:after="0"/>
        <w:rPr>
          <w:rFonts w:ascii="Times New Roman" w:hAnsi="Times New Roman"/>
          <w:b/>
          <w:sz w:val="28"/>
          <w:szCs w:val="28"/>
        </w:rPr>
      </w:pPr>
      <w:r w:rsidRPr="00843142">
        <w:rPr>
          <w:rFonts w:ascii="Times New Roman" w:hAnsi="Times New Roman"/>
          <w:b/>
          <w:sz w:val="28"/>
          <w:szCs w:val="28"/>
        </w:rPr>
        <w:t>Художественная направленность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 xml:space="preserve">Воспитательная составляющая </w:t>
      </w:r>
      <w:proofErr w:type="gramStart"/>
      <w:r w:rsidRPr="00843142">
        <w:rPr>
          <w:rFonts w:ascii="Times New Roman" w:hAnsi="Times New Roman"/>
          <w:sz w:val="28"/>
          <w:szCs w:val="28"/>
        </w:rPr>
        <w:t>дополнительной</w:t>
      </w:r>
      <w:proofErr w:type="gramEnd"/>
      <w:r w:rsidRPr="00843142">
        <w:rPr>
          <w:rFonts w:ascii="Times New Roman" w:hAnsi="Times New Roman"/>
          <w:sz w:val="28"/>
          <w:szCs w:val="28"/>
        </w:rPr>
        <w:t xml:space="preserve"> общеразвивающей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программы художественной направленности: овладение культурой своего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народа, в том числе региона; создание условий для реализации творческого потенциала детей в художественной деятельности; организация совместных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творческих акций с детьми.</w:t>
      </w:r>
    </w:p>
    <w:p w:rsidR="00843142" w:rsidRPr="00843142" w:rsidRDefault="00843142" w:rsidP="00843142">
      <w:pPr>
        <w:spacing w:after="0"/>
        <w:rPr>
          <w:rFonts w:ascii="Times New Roman" w:hAnsi="Times New Roman"/>
          <w:b/>
          <w:sz w:val="28"/>
          <w:szCs w:val="28"/>
        </w:rPr>
      </w:pPr>
      <w:r w:rsidRPr="00843142">
        <w:rPr>
          <w:rFonts w:ascii="Times New Roman" w:hAnsi="Times New Roman"/>
          <w:b/>
          <w:sz w:val="28"/>
          <w:szCs w:val="28"/>
        </w:rPr>
        <w:t>Социально-гуманитарная направленность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 xml:space="preserve">Воспитательная составляющая  программы социально-гуманитарной направленности: развитие человечности </w:t>
      </w:r>
      <w:proofErr w:type="spellStart"/>
      <w:r w:rsidRPr="00843142">
        <w:rPr>
          <w:rFonts w:ascii="Times New Roman" w:hAnsi="Times New Roman"/>
          <w:sz w:val="28"/>
          <w:szCs w:val="28"/>
        </w:rPr>
        <w:t>добротворчества</w:t>
      </w:r>
      <w:proofErr w:type="spellEnd"/>
      <w:r w:rsidRPr="00843142">
        <w:rPr>
          <w:rFonts w:ascii="Times New Roman" w:hAnsi="Times New Roman"/>
          <w:sz w:val="28"/>
          <w:szCs w:val="28"/>
        </w:rPr>
        <w:t>; формирование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нравственной позиции; создание условий и предоставление возможностей для реализации социальной активности и социального творчества детей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и проявления ими себя в роли лидера.</w:t>
      </w:r>
    </w:p>
    <w:p w:rsidR="00843142" w:rsidRPr="00843142" w:rsidRDefault="00843142" w:rsidP="00843142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843142">
        <w:rPr>
          <w:rFonts w:ascii="Times New Roman" w:hAnsi="Times New Roman"/>
          <w:b/>
          <w:sz w:val="28"/>
          <w:szCs w:val="28"/>
        </w:rPr>
        <w:t>Туристко</w:t>
      </w:r>
      <w:proofErr w:type="spellEnd"/>
      <w:r w:rsidRPr="00843142">
        <w:rPr>
          <w:rFonts w:ascii="Times New Roman" w:hAnsi="Times New Roman"/>
          <w:b/>
          <w:sz w:val="28"/>
          <w:szCs w:val="28"/>
        </w:rPr>
        <w:t>-краеведческая направленность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Воспитательная составляющая  программы туристско-краеведческой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 xml:space="preserve">направленности: формирование героико-патриотических позиций; формирование интереса к познанию отечества, готовности к изучению своей </w:t>
      </w:r>
      <w:r w:rsidRPr="00843142">
        <w:rPr>
          <w:rFonts w:ascii="Times New Roman" w:hAnsi="Times New Roman"/>
          <w:sz w:val="28"/>
          <w:szCs w:val="28"/>
        </w:rPr>
        <w:lastRenderedPageBreak/>
        <w:t>страны, своего региона и малой родины; формирование установок на здоровый образ жизни.</w:t>
      </w:r>
    </w:p>
    <w:p w:rsidR="00843142" w:rsidRPr="00843142" w:rsidRDefault="00843142" w:rsidP="00843142">
      <w:pPr>
        <w:spacing w:after="0"/>
        <w:rPr>
          <w:rFonts w:ascii="Times New Roman" w:hAnsi="Times New Roman"/>
          <w:b/>
          <w:sz w:val="28"/>
          <w:szCs w:val="28"/>
        </w:rPr>
      </w:pPr>
      <w:r w:rsidRPr="00843142">
        <w:rPr>
          <w:rFonts w:ascii="Times New Roman" w:hAnsi="Times New Roman"/>
          <w:b/>
          <w:sz w:val="28"/>
          <w:szCs w:val="28"/>
        </w:rPr>
        <w:t>Техническая направленность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 xml:space="preserve">Воспитательная составляющая </w:t>
      </w:r>
      <w:proofErr w:type="gramStart"/>
      <w:r w:rsidRPr="00843142">
        <w:rPr>
          <w:rFonts w:ascii="Times New Roman" w:hAnsi="Times New Roman"/>
          <w:sz w:val="28"/>
          <w:szCs w:val="28"/>
        </w:rPr>
        <w:t>дополнительной</w:t>
      </w:r>
      <w:proofErr w:type="gramEnd"/>
      <w:r w:rsidRPr="00843142">
        <w:rPr>
          <w:rFonts w:ascii="Times New Roman" w:hAnsi="Times New Roman"/>
          <w:sz w:val="28"/>
          <w:szCs w:val="28"/>
        </w:rPr>
        <w:t xml:space="preserve"> общеразвивающей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программы технической направленности: формирование мотивации поиска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новых технических решений, необходимых для развития науки и производства.</w:t>
      </w:r>
    </w:p>
    <w:p w:rsidR="00843142" w:rsidRPr="00843142" w:rsidRDefault="00843142" w:rsidP="00843142">
      <w:pPr>
        <w:spacing w:after="0"/>
        <w:rPr>
          <w:rFonts w:ascii="Times New Roman" w:hAnsi="Times New Roman"/>
          <w:b/>
          <w:sz w:val="28"/>
          <w:szCs w:val="28"/>
        </w:rPr>
      </w:pPr>
      <w:proofErr w:type="gramStart"/>
      <w:r w:rsidRPr="00843142">
        <w:rPr>
          <w:rFonts w:ascii="Times New Roman" w:hAnsi="Times New Roman"/>
          <w:b/>
          <w:sz w:val="28"/>
          <w:szCs w:val="28"/>
        </w:rPr>
        <w:t>Естественно-научная</w:t>
      </w:r>
      <w:proofErr w:type="gramEnd"/>
      <w:r w:rsidRPr="00843142">
        <w:rPr>
          <w:rFonts w:ascii="Times New Roman" w:hAnsi="Times New Roman"/>
          <w:b/>
          <w:sz w:val="28"/>
          <w:szCs w:val="28"/>
        </w:rPr>
        <w:t xml:space="preserve"> направленность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 xml:space="preserve">Воспитательная составляющая программы </w:t>
      </w:r>
      <w:proofErr w:type="gramStart"/>
      <w:r w:rsidRPr="00843142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843142">
        <w:rPr>
          <w:rFonts w:ascii="Times New Roman" w:hAnsi="Times New Roman"/>
          <w:sz w:val="28"/>
          <w:szCs w:val="28"/>
        </w:rPr>
        <w:t xml:space="preserve"> направленности: формирование потребности в общении с живой природой, интереса к познанию ее законов; установок и мотивов деятельности, направленной на осознание универсальной ценности природы; убеждений в необходимости беречь природу, сохранять собственное и общественное здоровье; потребности участвовать в труде по изучению и охране природы, пропаганде экологических идей.</w:t>
      </w:r>
    </w:p>
    <w:p w:rsidR="00843142" w:rsidRPr="00843142" w:rsidRDefault="00843142" w:rsidP="00843142">
      <w:pPr>
        <w:spacing w:after="0"/>
        <w:rPr>
          <w:rFonts w:ascii="Times New Roman" w:hAnsi="Times New Roman"/>
          <w:b/>
          <w:sz w:val="28"/>
          <w:szCs w:val="28"/>
        </w:rPr>
      </w:pPr>
      <w:r w:rsidRPr="00843142">
        <w:rPr>
          <w:rFonts w:ascii="Times New Roman" w:hAnsi="Times New Roman"/>
          <w:b/>
          <w:sz w:val="28"/>
          <w:szCs w:val="28"/>
        </w:rPr>
        <w:t>Физкультурно-спортивная направленность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Воспитательная составляющая программы физкультурно-спортивной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направленности: формирование физически здорового растущего человека;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  <w:r w:rsidRPr="00843142">
        <w:rPr>
          <w:rFonts w:ascii="Times New Roman" w:hAnsi="Times New Roman"/>
          <w:sz w:val="28"/>
          <w:szCs w:val="28"/>
        </w:rPr>
        <w:t>формирование готовности к преодолению трудностей в достижении новых спортивных результатов.</w:t>
      </w:r>
    </w:p>
    <w:p w:rsidR="00843142" w:rsidRPr="00843142" w:rsidRDefault="00843142" w:rsidP="00843142">
      <w:pPr>
        <w:spacing w:after="0"/>
        <w:rPr>
          <w:rFonts w:ascii="Times New Roman" w:hAnsi="Times New Roman"/>
          <w:sz w:val="28"/>
          <w:szCs w:val="28"/>
        </w:rPr>
      </w:pPr>
    </w:p>
    <w:p w:rsidR="00843142" w:rsidRDefault="00843142" w:rsidP="00AA3420">
      <w:pPr>
        <w:tabs>
          <w:tab w:val="center" w:pos="4677"/>
          <w:tab w:val="left" w:pos="7540"/>
        </w:tabs>
        <w:spacing w:after="0"/>
        <w:rPr>
          <w:rFonts w:ascii="Times New Roman" w:eastAsia="Times New Roman" w:hAnsi="Times New Roman"/>
          <w:sz w:val="28"/>
          <w:szCs w:val="20"/>
          <w:lang w:eastAsia="ru-RU"/>
        </w:rPr>
      </w:pPr>
    </w:p>
    <w:sectPr w:rsidR="00843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80087"/>
    <w:multiLevelType w:val="multilevel"/>
    <w:tmpl w:val="DE5897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90"/>
    <w:rsid w:val="002D23D3"/>
    <w:rsid w:val="003066A1"/>
    <w:rsid w:val="00312695"/>
    <w:rsid w:val="006E3A90"/>
    <w:rsid w:val="007F5332"/>
    <w:rsid w:val="00843142"/>
    <w:rsid w:val="00AA3420"/>
    <w:rsid w:val="00CF2ADD"/>
    <w:rsid w:val="00D32F6E"/>
    <w:rsid w:val="00F545C6"/>
    <w:rsid w:val="00FA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5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ДДТ-ПК4</dc:creator>
  <cp:lastModifiedBy>ddt6</cp:lastModifiedBy>
  <cp:revision>6</cp:revision>
  <dcterms:created xsi:type="dcterms:W3CDTF">2024-04-04T05:30:00Z</dcterms:created>
  <dcterms:modified xsi:type="dcterms:W3CDTF">2024-09-12T14:53:00Z</dcterms:modified>
</cp:coreProperties>
</file>