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EF" w:rsidRPr="001E43D5" w:rsidRDefault="00982FEF" w:rsidP="00495D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E4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674D61" w:rsidRDefault="00982FEF" w:rsidP="00982F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повышении квалификации 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агогических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работников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95DA2" w:rsidRDefault="00982FEF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 ДО «ДДТ»</w:t>
      </w:r>
    </w:p>
    <w:p w:rsidR="00982FEF" w:rsidRPr="001E43D5" w:rsidRDefault="00495DA2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отчётный период с июля по сентябрь 2023г.</w:t>
      </w:r>
      <w:r w:rsidR="00982FEF"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982FEF" w:rsidRPr="007061AA" w:rsidRDefault="00982FEF" w:rsidP="00982FE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6B5C" w:rsidRDefault="00982FE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перспективному плану повышения квалификации МБУ ДО «ДДТ», курсовую подготовку  педагогические работники проходят своевременно. </w:t>
      </w:r>
    </w:p>
    <w:p w:rsidR="006A64BF" w:rsidRDefault="00982FE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2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отчётный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 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  педагогов</w:t>
      </w:r>
      <w:r w:rsidRPr="00982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</w:t>
      </w:r>
      <w:r w:rsidRPr="0080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80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%  всех педагогов</w:t>
      </w:r>
      <w:r w:rsidRPr="0080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работающих в МБУ ДО «ДДТ»,</w:t>
      </w:r>
      <w:r w:rsidRPr="0080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прошли курсовую подготовку, обучаясь дистанционно 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очно в бюджетных группах и коммерческих </w:t>
      </w:r>
      <w:r w:rsidRPr="00803A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(таблица 1).</w:t>
      </w:r>
    </w:p>
    <w:p w:rsidR="006A64BF" w:rsidRDefault="006A64BF" w:rsidP="006A64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</w:t>
      </w:r>
      <w:r w:rsidR="00D44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D1F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 прошли к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урсы</w:t>
      </w:r>
      <w:r w:rsidR="00D44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переподготовки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D44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95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– 2;  по дополнительному образованию – 1 педагог.</w:t>
      </w:r>
    </w:p>
    <w:p w:rsidR="00946B5C" w:rsidRPr="006A64BF" w:rsidRDefault="006A64B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Необходимость обучения связана с </w:t>
      </w:r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приходом новых педагогов, не имеющих специального образования в сфере </w:t>
      </w:r>
      <w:proofErr w:type="gramStart"/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Активизация обучения связана </w:t>
      </w:r>
      <w:r w:rsidR="00913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возможностей дистанционного обучения и больш</w:t>
      </w:r>
      <w:r w:rsidR="00C61F78" w:rsidRPr="0067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количества бюджетных курсов, организованных ГАУ ДПО «ИРО».</w:t>
      </w:r>
      <w:r w:rsidR="00C6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3A74BA" w:rsidRPr="003A74BA" w:rsidRDefault="00495DA2" w:rsidP="003A74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Подали заявку на прохождение курсовой подготовки для 4 педагогов по теме «</w:t>
      </w:r>
      <w:r w:rsidRPr="00495DA2">
        <w:rPr>
          <w:rFonts w:ascii="Times New Roman" w:hAnsi="Times New Roman" w:cs="Times New Roman"/>
          <w:sz w:val="28"/>
          <w:szCs w:val="28"/>
        </w:rPr>
        <w:t>Содержание и технологии работы педагога в сфере организации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 для прохождения в октябре 2023г.</w:t>
      </w:r>
    </w:p>
    <w:p w:rsidR="00ED5D5D" w:rsidRPr="000D0805" w:rsidRDefault="00982FEF" w:rsidP="00ED5D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64BF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pPr w:leftFromText="180" w:rightFromText="180" w:vertAnchor="text" w:horzAnchor="page" w:tblpX="456" w:tblpY="33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2977"/>
        <w:gridCol w:w="1701"/>
        <w:gridCol w:w="1276"/>
      </w:tblGrid>
      <w:tr w:rsidR="00ED5D5D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учреждение  обучения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удостоверению)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об окончании обучения 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475E5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ДПП «Северо-Западная академия</w:t>
            </w:r>
            <w:r w:rsidR="00817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и профессионального обучения</w:t>
            </w:r>
          </w:p>
          <w:p w:rsidR="008170EA" w:rsidRPr="000475E5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</w:t>
            </w:r>
          </w:p>
        </w:tc>
      </w:tr>
      <w:tr w:rsidR="008170EA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технологии работы педагога в сфере организации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8170EA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постановки различных танцев и проведение хореографических выступлений с детьми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5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«Уральский институт повышения квалификации»</w:t>
            </w:r>
          </w:p>
          <w:p w:rsidR="008170EA" w:rsidRPr="00F62255" w:rsidRDefault="00F62255" w:rsidP="00F62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01.09по 14.10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</w:tr>
      <w:tr w:rsidR="008170EA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Свидельская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5" w:rsidRDefault="00F62255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ДПП «Северо-Западная академия дополнительного профессионального образования и профессионального обучения</w:t>
            </w:r>
          </w:p>
          <w:p w:rsidR="008170EA" w:rsidRDefault="00F62255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</w:t>
            </w:r>
          </w:p>
        </w:tc>
      </w:tr>
      <w:tr w:rsidR="008170EA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навыки профессионального использования компьютерных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62255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24.05-30.08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561742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</w:tr>
    </w:tbl>
    <w:p w:rsidR="005414EB" w:rsidRPr="00F62255" w:rsidRDefault="005414EB">
      <w:pPr>
        <w:rPr>
          <w:rFonts w:ascii="Times New Roman" w:hAnsi="Times New Roman" w:cs="Times New Roman"/>
          <w:sz w:val="24"/>
          <w:szCs w:val="24"/>
        </w:rPr>
      </w:pPr>
    </w:p>
    <w:p w:rsidR="007A37E5" w:rsidRPr="00495DA2" w:rsidRDefault="003A74BA">
      <w:pPr>
        <w:rPr>
          <w:rFonts w:ascii="Times New Roman" w:hAnsi="Times New Roman" w:cs="Times New Roman"/>
          <w:sz w:val="24"/>
          <w:szCs w:val="24"/>
        </w:rPr>
      </w:pPr>
      <w:r w:rsidRPr="00F62255">
        <w:rPr>
          <w:rFonts w:ascii="Times New Roman" w:hAnsi="Times New Roman" w:cs="Times New Roman"/>
          <w:sz w:val="24"/>
          <w:szCs w:val="24"/>
        </w:rPr>
        <w:t>заместитель директора по НМР                                                     Синицына С.В.</w:t>
      </w:r>
    </w:p>
    <w:sectPr w:rsidR="007A37E5" w:rsidRPr="00495DA2" w:rsidSect="00120B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7"/>
    <w:rsid w:val="00014B32"/>
    <w:rsid w:val="00037427"/>
    <w:rsid w:val="000475E5"/>
    <w:rsid w:val="0005135A"/>
    <w:rsid w:val="000D0805"/>
    <w:rsid w:val="001234FC"/>
    <w:rsid w:val="001E427E"/>
    <w:rsid w:val="001F68E7"/>
    <w:rsid w:val="002420BF"/>
    <w:rsid w:val="00307777"/>
    <w:rsid w:val="003A74BA"/>
    <w:rsid w:val="003C2BBC"/>
    <w:rsid w:val="00442DCF"/>
    <w:rsid w:val="00495DA2"/>
    <w:rsid w:val="004A37F5"/>
    <w:rsid w:val="004D1FB4"/>
    <w:rsid w:val="005414EB"/>
    <w:rsid w:val="005B5212"/>
    <w:rsid w:val="005F361C"/>
    <w:rsid w:val="00674D61"/>
    <w:rsid w:val="006A64BF"/>
    <w:rsid w:val="006D7C4E"/>
    <w:rsid w:val="006F7DCF"/>
    <w:rsid w:val="00781BBF"/>
    <w:rsid w:val="007A37E5"/>
    <w:rsid w:val="00803A10"/>
    <w:rsid w:val="008170EA"/>
    <w:rsid w:val="00880B15"/>
    <w:rsid w:val="008F0016"/>
    <w:rsid w:val="008F3701"/>
    <w:rsid w:val="00913909"/>
    <w:rsid w:val="009343B8"/>
    <w:rsid w:val="00946B5C"/>
    <w:rsid w:val="00982FEF"/>
    <w:rsid w:val="00A066FE"/>
    <w:rsid w:val="00A93415"/>
    <w:rsid w:val="00B2715E"/>
    <w:rsid w:val="00B84790"/>
    <w:rsid w:val="00BC5F93"/>
    <w:rsid w:val="00BD1381"/>
    <w:rsid w:val="00BE34CF"/>
    <w:rsid w:val="00C249F5"/>
    <w:rsid w:val="00C61F78"/>
    <w:rsid w:val="00D4431D"/>
    <w:rsid w:val="00D45E71"/>
    <w:rsid w:val="00DC54A0"/>
    <w:rsid w:val="00E03674"/>
    <w:rsid w:val="00E22E5B"/>
    <w:rsid w:val="00E43F40"/>
    <w:rsid w:val="00E51A32"/>
    <w:rsid w:val="00E607A5"/>
    <w:rsid w:val="00ED5D5D"/>
    <w:rsid w:val="00F62255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2021-01-20T03:08:00Z</dcterms:created>
  <dcterms:modified xsi:type="dcterms:W3CDTF">2023-09-21T09:12:00Z</dcterms:modified>
</cp:coreProperties>
</file>