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2A" w:rsidRPr="002E0240" w:rsidRDefault="00E8122F" w:rsidP="00E81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240">
        <w:rPr>
          <w:rFonts w:ascii="Times New Roman" w:hAnsi="Times New Roman" w:cs="Times New Roman"/>
          <w:b/>
          <w:sz w:val="28"/>
          <w:szCs w:val="28"/>
        </w:rPr>
        <w:t>Программа реализации ин</w:t>
      </w:r>
      <w:r w:rsidR="009D4C8A">
        <w:rPr>
          <w:rFonts w:ascii="Times New Roman" w:hAnsi="Times New Roman" w:cs="Times New Roman"/>
          <w:b/>
          <w:sz w:val="28"/>
          <w:szCs w:val="28"/>
        </w:rPr>
        <w:t>новационного проекта.</w:t>
      </w:r>
    </w:p>
    <w:p w:rsidR="00E8122F" w:rsidRPr="002E0240" w:rsidRDefault="002E0240" w:rsidP="00E8122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0240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дополнительного образования «Дом Детского Творчества»</w:t>
      </w:r>
    </w:p>
    <w:p w:rsidR="00E8122F" w:rsidRDefault="00E8122F" w:rsidP="00E81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22F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 в соответствии с Уставом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122F" w:rsidRPr="002E0240" w:rsidRDefault="00E8122F" w:rsidP="00E8122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Тема </w:t>
      </w:r>
      <w:r w:rsidR="002E0240">
        <w:rPr>
          <w:rFonts w:ascii="Times New Roman" w:hAnsi="Times New Roman" w:cs="Times New Roman"/>
          <w:sz w:val="28"/>
          <w:szCs w:val="28"/>
        </w:rPr>
        <w:t xml:space="preserve"> </w:t>
      </w:r>
      <w:r w:rsidR="002E0240">
        <w:rPr>
          <w:rFonts w:ascii="Times New Roman" w:hAnsi="Times New Roman" w:cs="Times New Roman"/>
          <w:sz w:val="28"/>
          <w:szCs w:val="28"/>
          <w:u w:val="single"/>
        </w:rPr>
        <w:t>Проектно-исследовательская деятельность с детьми с ОВЗ и детьми инвалидами в условиях МКУ ДО «ДДТ»</w:t>
      </w:r>
    </w:p>
    <w:p w:rsidR="00E8122F" w:rsidRDefault="00E8122F" w:rsidP="00E812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 инновационного проекта (программы)</w:t>
      </w:r>
    </w:p>
    <w:p w:rsidR="00E8122F" w:rsidRPr="002E0240" w:rsidRDefault="002E0240" w:rsidP="00E8122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Внедрение в процесс обучения детей с ОВЗ и детей инвалидов проектно-исследовательской деятельности</w:t>
      </w:r>
    </w:p>
    <w:p w:rsidR="00E8122F" w:rsidRDefault="00E8122F" w:rsidP="00E812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Основная идея (идеи) инновационного проекта (программы)</w:t>
      </w:r>
    </w:p>
    <w:p w:rsidR="002E0240" w:rsidRDefault="002E0240" w:rsidP="00E8122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Создание условий для самореализации   детей с ОВЗ и детей инвалидов с учётом их индивидуальных возможностей  в  проектно-исследовательской деятельности,</w:t>
      </w:r>
    </w:p>
    <w:p w:rsidR="001447DF" w:rsidRDefault="001447DF" w:rsidP="00E8122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</w:t>
      </w:r>
      <w:r w:rsidR="002B1CE0">
        <w:rPr>
          <w:rFonts w:ascii="Times New Roman" w:hAnsi="Times New Roman" w:cs="Times New Roman"/>
          <w:sz w:val="28"/>
          <w:szCs w:val="28"/>
          <w:u w:val="single"/>
        </w:rPr>
        <w:t>здание условий для развития универсальных учебных действий у детей с ОВЗ и детей инвалидов.</w:t>
      </w:r>
    </w:p>
    <w:p w:rsidR="001447DF" w:rsidRDefault="002E0240" w:rsidP="00E8122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Создание системы работы </w:t>
      </w:r>
      <w:r w:rsidR="001447DF">
        <w:rPr>
          <w:rFonts w:ascii="Times New Roman" w:hAnsi="Times New Roman" w:cs="Times New Roman"/>
          <w:sz w:val="28"/>
          <w:szCs w:val="28"/>
          <w:u w:val="single"/>
        </w:rPr>
        <w:t xml:space="preserve"> с  детьми с ОВЗ и детьми инвалидами  в МКУ ДО «ДДТ»</w:t>
      </w:r>
    </w:p>
    <w:p w:rsidR="001447DF" w:rsidRDefault="001447DF" w:rsidP="00E8122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Дать возможность каждому ребёнку с ОВЗ и ребёнку  инвалиду стать успешным.</w:t>
      </w:r>
    </w:p>
    <w:p w:rsidR="00E8122F" w:rsidRDefault="00E8122F" w:rsidP="00E812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значимости для развития региональной системы образования</w:t>
      </w:r>
    </w:p>
    <w:p w:rsidR="004735D8" w:rsidRDefault="004735D8" w:rsidP="00B62B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35D8">
        <w:rPr>
          <w:rFonts w:ascii="Times New Roman" w:hAnsi="Times New Roman" w:cs="Times New Roman"/>
          <w:sz w:val="28"/>
          <w:szCs w:val="28"/>
          <w:u w:val="single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основными положениями </w:t>
      </w:r>
      <w:r w:rsidRPr="004735D8"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закона от 29 декабря 2012 г. № 273 «Об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  <w:u w:val="single"/>
        </w:rPr>
        <w:t>особое внимание уделяется  созданию</w:t>
      </w:r>
      <w:r w:rsidRPr="004735D8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образовательной среды, обеспечивающей доступность качественного образования для всех лиц с огран</w:t>
      </w:r>
      <w:r>
        <w:rPr>
          <w:rFonts w:ascii="Times New Roman" w:hAnsi="Times New Roman" w:cs="Times New Roman"/>
          <w:sz w:val="28"/>
          <w:szCs w:val="28"/>
          <w:u w:val="single"/>
        </w:rPr>
        <w:t>иченными возможностями здоровья</w:t>
      </w:r>
      <w:r w:rsidRPr="004735D8">
        <w:rPr>
          <w:rFonts w:ascii="Times New Roman" w:hAnsi="Times New Roman" w:cs="Times New Roman"/>
          <w:sz w:val="28"/>
          <w:szCs w:val="28"/>
          <w:u w:val="single"/>
        </w:rPr>
        <w:t xml:space="preserve"> и инвалидов с учетом особенностей их психофизического развития и состояния здоровья</w:t>
      </w:r>
    </w:p>
    <w:p w:rsidR="00B62BB9" w:rsidRDefault="00B62BB9" w:rsidP="00B62B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62BB9">
        <w:rPr>
          <w:rFonts w:ascii="Times New Roman" w:hAnsi="Times New Roman" w:cs="Times New Roman"/>
          <w:sz w:val="28"/>
          <w:szCs w:val="28"/>
          <w:u w:val="single"/>
        </w:rPr>
        <w:t>Приказ Министерства просвещени</w:t>
      </w:r>
      <w:r>
        <w:rPr>
          <w:rFonts w:ascii="Times New Roman" w:hAnsi="Times New Roman" w:cs="Times New Roman"/>
          <w:sz w:val="28"/>
          <w:szCs w:val="28"/>
          <w:u w:val="single"/>
        </w:rPr>
        <w:t>я РФ от 9 ноября 2018 г. N 196 «</w:t>
      </w:r>
      <w:r w:rsidRPr="00B62BB9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общеобразовательным программам» регламентирует организацию </w:t>
      </w:r>
      <w:r w:rsidRPr="00B62B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образовательного</w:t>
      </w:r>
      <w:r w:rsidRPr="00B62BB9">
        <w:rPr>
          <w:rFonts w:ascii="Times New Roman" w:hAnsi="Times New Roman" w:cs="Times New Roman"/>
          <w:sz w:val="28"/>
          <w:szCs w:val="28"/>
          <w:u w:val="single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 для детей с ОВЗ и детей инвалидов </w:t>
      </w:r>
      <w:r w:rsidRPr="00B62BB9">
        <w:rPr>
          <w:rFonts w:ascii="Times New Roman" w:hAnsi="Times New Roman" w:cs="Times New Roman"/>
          <w:sz w:val="28"/>
          <w:szCs w:val="28"/>
          <w:u w:val="single"/>
        </w:rPr>
        <w:t xml:space="preserve">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B62BB9" w:rsidRDefault="00B62BB9" w:rsidP="00B62BB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основу ФГОС </w:t>
      </w:r>
      <w:r w:rsidRPr="00B62BB9">
        <w:rPr>
          <w:rFonts w:ascii="Times New Roman" w:hAnsi="Times New Roman" w:cs="Times New Roman"/>
          <w:sz w:val="28"/>
          <w:szCs w:val="28"/>
          <w:u w:val="single"/>
        </w:rPr>
        <w:t xml:space="preserve">для обучающихся с ОВЗ положены </w:t>
      </w:r>
      <w:proofErr w:type="spellStart"/>
      <w:r w:rsidRPr="00B62BB9">
        <w:rPr>
          <w:rFonts w:ascii="Times New Roman" w:hAnsi="Times New Roman" w:cs="Times New Roman"/>
          <w:sz w:val="28"/>
          <w:szCs w:val="28"/>
          <w:u w:val="single"/>
        </w:rPr>
        <w:t>деятельностный</w:t>
      </w:r>
      <w:proofErr w:type="spellEnd"/>
      <w:r w:rsidRPr="00B62BB9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gramStart"/>
      <w:r w:rsidRPr="00B62BB9">
        <w:rPr>
          <w:rFonts w:ascii="Times New Roman" w:hAnsi="Times New Roman" w:cs="Times New Roman"/>
          <w:sz w:val="28"/>
          <w:szCs w:val="28"/>
          <w:u w:val="single"/>
        </w:rPr>
        <w:t>дифференцированный</w:t>
      </w:r>
      <w:proofErr w:type="gramEnd"/>
      <w:r w:rsidRPr="00B62BB9">
        <w:rPr>
          <w:rFonts w:ascii="Times New Roman" w:hAnsi="Times New Roman" w:cs="Times New Roman"/>
          <w:sz w:val="28"/>
          <w:szCs w:val="28"/>
          <w:u w:val="single"/>
        </w:rPr>
        <w:t xml:space="preserve"> подходы, осуществление которых предполагает:</w:t>
      </w:r>
      <w:r w:rsidRPr="00B62BB9">
        <w:rPr>
          <w:rFonts w:ascii="Times New Roman" w:hAnsi="Times New Roman" w:cs="Times New Roman"/>
          <w:sz w:val="28"/>
          <w:szCs w:val="28"/>
        </w:rPr>
        <w:t xml:space="preserve"> </w:t>
      </w:r>
      <w:r w:rsidRPr="00B62BB9">
        <w:rPr>
          <w:rFonts w:ascii="Times New Roman" w:hAnsi="Times New Roman" w:cs="Times New Roman"/>
          <w:sz w:val="28"/>
          <w:szCs w:val="28"/>
          <w:u w:val="single"/>
        </w:rPr>
        <w:t>признание того, что развитие личности обучающихся с ОВЗ зависит от характера организации до</w:t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4735D8">
        <w:rPr>
          <w:rFonts w:ascii="Times New Roman" w:hAnsi="Times New Roman" w:cs="Times New Roman"/>
          <w:sz w:val="28"/>
          <w:szCs w:val="28"/>
          <w:u w:val="single"/>
        </w:rPr>
        <w:t>тупной им учебной деятельности.</w:t>
      </w:r>
    </w:p>
    <w:p w:rsidR="002B1CE0" w:rsidRPr="004735D8" w:rsidRDefault="004735D8" w:rsidP="004735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62BB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Региональный проект «Успех каждого ребенка» до 2024 года 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62BB9">
        <w:rPr>
          <w:rFonts w:ascii="Times New Roman" w:hAnsi="Times New Roman" w:cs="Times New Roman"/>
          <w:sz w:val="28"/>
          <w:szCs w:val="28"/>
          <w:u w:val="single"/>
        </w:rPr>
        <w:t>предполагает  обновление  содержания и методов дополнительного образования детей.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8122F" w:rsidRDefault="00E8122F" w:rsidP="00E812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Критерии эффективности:</w:t>
      </w:r>
    </w:p>
    <w:p w:rsidR="00E8122F" w:rsidRDefault="002B1CE0" w:rsidP="004735D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735D8">
        <w:rPr>
          <w:rFonts w:ascii="Times New Roman" w:hAnsi="Times New Roman" w:cs="Times New Roman"/>
          <w:sz w:val="28"/>
          <w:szCs w:val="28"/>
          <w:u w:val="single"/>
        </w:rPr>
        <w:t xml:space="preserve">Увеличение количества обучающихся с ОВЗ и инвалидов </w:t>
      </w:r>
      <w:r w:rsidR="004735D8" w:rsidRPr="004735D8">
        <w:rPr>
          <w:rFonts w:ascii="Times New Roman" w:hAnsi="Times New Roman" w:cs="Times New Roman"/>
          <w:sz w:val="28"/>
          <w:szCs w:val="28"/>
          <w:u w:val="single"/>
        </w:rPr>
        <w:t>в творческих объединениях МКУ ДО 2ДДТ»</w:t>
      </w:r>
    </w:p>
    <w:p w:rsidR="004735D8" w:rsidRDefault="004735D8" w:rsidP="004735D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Профессиональный рост педагогов в области инклюзивного образования.</w:t>
      </w:r>
    </w:p>
    <w:p w:rsidR="004735D8" w:rsidRDefault="004735D8" w:rsidP="004735D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Обновление содержания деятельности с детьми с ОВЗ и детьми инвалидами.</w:t>
      </w:r>
    </w:p>
    <w:p w:rsidR="004735D8" w:rsidRDefault="004735D8" w:rsidP="004735D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Формирование и развитие </w:t>
      </w:r>
      <w:r w:rsidRPr="004735D8">
        <w:rPr>
          <w:rFonts w:ascii="Times New Roman" w:hAnsi="Times New Roman" w:cs="Times New Roman"/>
          <w:sz w:val="28"/>
          <w:szCs w:val="28"/>
          <w:u w:val="single"/>
        </w:rPr>
        <w:t>обучающихся с ОВЗ и инвалидов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УУД </w:t>
      </w:r>
    </w:p>
    <w:p w:rsidR="004735D8" w:rsidRDefault="004735D8" w:rsidP="004735D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Система конкурсных мероприятий проектно-исследовательской деятельности.</w:t>
      </w:r>
    </w:p>
    <w:p w:rsidR="004735D8" w:rsidRPr="004735D8" w:rsidRDefault="004735D8" w:rsidP="004735D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Результативное участие обучающихся с ОВЗ и инвалидов в конкурсных мероприятиях разного уровня.</w:t>
      </w:r>
    </w:p>
    <w:p w:rsidR="004735D8" w:rsidRPr="002B1CE0" w:rsidRDefault="004735D8" w:rsidP="00E8122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8122F" w:rsidRDefault="00E8122F" w:rsidP="00E812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Программа реализации: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E8122F" w:rsidTr="00A45B2C">
        <w:tc>
          <w:tcPr>
            <w:tcW w:w="3936" w:type="dxa"/>
          </w:tcPr>
          <w:p w:rsidR="00E8122F" w:rsidRDefault="00E8122F" w:rsidP="00E81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работы</w:t>
            </w:r>
          </w:p>
        </w:tc>
        <w:tc>
          <w:tcPr>
            <w:tcW w:w="5635" w:type="dxa"/>
          </w:tcPr>
          <w:p w:rsidR="00E8122F" w:rsidRDefault="00E8122F" w:rsidP="00E81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результат</w:t>
            </w:r>
          </w:p>
        </w:tc>
      </w:tr>
      <w:tr w:rsidR="00E8122F" w:rsidTr="00A45B2C">
        <w:tc>
          <w:tcPr>
            <w:tcW w:w="3936" w:type="dxa"/>
          </w:tcPr>
          <w:p w:rsidR="00E8122F" w:rsidRDefault="004735D8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  <w:p w:rsidR="004735D8" w:rsidRDefault="004735D8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 2020</w:t>
            </w:r>
            <w:r w:rsidR="00A45B2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35" w:type="dxa"/>
          </w:tcPr>
          <w:p w:rsidR="00E8122F" w:rsidRDefault="00A45B2C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735D8">
              <w:rPr>
                <w:rFonts w:ascii="Times New Roman" w:hAnsi="Times New Roman" w:cs="Times New Roman"/>
                <w:sz w:val="28"/>
                <w:szCs w:val="28"/>
              </w:rPr>
              <w:t>Изучена нормативно-правовая база, регламентирующая организацию образовательной деятельности с детьми с ОВЗ и детьми инвалидами в 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5B2C" w:rsidRDefault="00674E59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 информационный бан</w:t>
            </w:r>
            <w:r w:rsidR="00A45B2C">
              <w:rPr>
                <w:rFonts w:ascii="Times New Roman" w:hAnsi="Times New Roman" w:cs="Times New Roman"/>
                <w:sz w:val="28"/>
                <w:szCs w:val="28"/>
              </w:rPr>
              <w:t>к данных о детях с ОВЗ и детях инвалидах Братского района.</w:t>
            </w:r>
          </w:p>
          <w:p w:rsidR="00A45B2C" w:rsidRDefault="00A45B2C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Оценены  возможности учреждения для реализации проекта.</w:t>
            </w:r>
          </w:p>
          <w:p w:rsidR="00A45B2C" w:rsidRDefault="00A45B2C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Разработан проект «</w:t>
            </w:r>
            <w:r w:rsidRPr="00A45B2C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деятельность с детьми с ОВЗ и детьми инвалидами в условиях МКУ ДО «ДДТ»</w:t>
            </w:r>
          </w:p>
        </w:tc>
      </w:tr>
      <w:tr w:rsidR="00E8122F" w:rsidTr="00A45B2C">
        <w:tc>
          <w:tcPr>
            <w:tcW w:w="3936" w:type="dxa"/>
          </w:tcPr>
          <w:p w:rsidR="00E8122F" w:rsidRDefault="00A45B2C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этап</w:t>
            </w:r>
          </w:p>
          <w:p w:rsidR="00A45B2C" w:rsidRDefault="00A45B2C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учебный год</w:t>
            </w:r>
          </w:p>
        </w:tc>
        <w:tc>
          <w:tcPr>
            <w:tcW w:w="5635" w:type="dxa"/>
          </w:tcPr>
          <w:p w:rsidR="00E8122F" w:rsidRDefault="00A45B2C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Разработаны  и внедрены в практическую деятельность адаптированные дополнительные общеразвивающие программы для разных категорий детей с ОВЗ и детей инвалидов с учётом внедрения проектно-исследовательской деятельности.</w:t>
            </w:r>
          </w:p>
          <w:p w:rsidR="00A45B2C" w:rsidRDefault="00A45B2C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Разработана программа повышения профессиональног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 уровня педагогов по данной проблеме</w:t>
            </w:r>
            <w:r w:rsidR="009F29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293D" w:rsidRDefault="009F293D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Организованы обучающие семинары, мастер-классы, занятия в рамках Школы Педагогической Культуры.</w:t>
            </w:r>
          </w:p>
          <w:p w:rsidR="009F293D" w:rsidRDefault="009F293D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Организовано обучение педагогов на курсах повышения квалификации по темам:</w:t>
            </w:r>
          </w:p>
          <w:p w:rsidR="009F293D" w:rsidRDefault="009F293D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работы с детьми с ОВЗ и детьми инвалидами в УДО»</w:t>
            </w:r>
          </w:p>
          <w:p w:rsidR="00A45B2C" w:rsidRDefault="009F293D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проектно-исследовательской деятельности в УДО»</w:t>
            </w:r>
          </w:p>
          <w:p w:rsidR="009F293D" w:rsidRDefault="009F293D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Организовано участие обучающихся с ОВЗ и инвалидов в конкурсных мероприятиях.</w:t>
            </w:r>
          </w:p>
          <w:p w:rsidR="009F293D" w:rsidRDefault="009F293D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Организованы на базе МКУ ДО «ДДТ»  конкурсные мероприятия по проектно-исследовательской деятельности.</w:t>
            </w:r>
          </w:p>
          <w:p w:rsidR="009F293D" w:rsidRDefault="009F293D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Представлен опыт педагогов по итогам реализации проекта на Научно-исследовательской конференции «Мастерство и Поиск»</w:t>
            </w:r>
          </w:p>
        </w:tc>
      </w:tr>
      <w:tr w:rsidR="00E8122F" w:rsidTr="00A45B2C">
        <w:tc>
          <w:tcPr>
            <w:tcW w:w="3936" w:type="dxa"/>
          </w:tcPr>
          <w:p w:rsidR="00E8122F" w:rsidRDefault="009F293D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</w:t>
            </w:r>
          </w:p>
          <w:p w:rsidR="009F293D" w:rsidRDefault="009F293D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5635" w:type="dxa"/>
          </w:tcPr>
          <w:p w:rsidR="00E8122F" w:rsidRDefault="009D4C8A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Электронный банк данных методических разработок.</w:t>
            </w:r>
          </w:p>
          <w:p w:rsidR="009D4C8A" w:rsidRDefault="009D4C8A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местного сообщества с результатами  реализации проекта.</w:t>
            </w:r>
          </w:p>
          <w:p w:rsidR="009D4C8A" w:rsidRDefault="009D4C8A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Разработана система оценивания уровня сформированности УУД у обучающихся с ОВЗ и инвалидов.</w:t>
            </w:r>
          </w:p>
          <w:p w:rsidR="009D4C8A" w:rsidRDefault="009D4C8A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Создана программа мониторинга проектно-исследовательской деятельности в МКУ ДО «ДДТ»</w:t>
            </w:r>
          </w:p>
          <w:p w:rsidR="009D4C8A" w:rsidRDefault="009D4C8A" w:rsidP="00E81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Печатный сборник материалов лучшего  опыта педагогов по реализации инновационного проекта.</w:t>
            </w:r>
          </w:p>
        </w:tc>
      </w:tr>
    </w:tbl>
    <w:p w:rsidR="00E8122F" w:rsidRDefault="00E8122F" w:rsidP="00E81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22F" w:rsidRDefault="00E8122F" w:rsidP="00E812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Состав рабочей группы по реализации инновационного проекта (программы)</w:t>
      </w:r>
    </w:p>
    <w:p w:rsidR="00E8122F" w:rsidRPr="001447DF" w:rsidRDefault="001447DF" w:rsidP="00E8122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Баранова Елена Петровна – директор МКУ ДО «ДДТ» - руководитель проекта;</w:t>
      </w:r>
    </w:p>
    <w:p w:rsidR="001447DF" w:rsidRPr="001447DF" w:rsidRDefault="001447DF" w:rsidP="00E8122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Синицына Снежана Владимировна – заместитель директора по научно-методической работе – разработчик проекта, методическое сопровождение проекта;</w:t>
      </w:r>
    </w:p>
    <w:p w:rsidR="001447DF" w:rsidRPr="001447DF" w:rsidRDefault="001447DF" w:rsidP="00E8122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Романова Лилия Михайловна – методист – разработчик проекта, методическое сопровождение проекта;</w:t>
      </w:r>
    </w:p>
    <w:p w:rsidR="001447DF" w:rsidRPr="001447DF" w:rsidRDefault="001447DF" w:rsidP="00E8122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Агафонова Елена Валентиновна – заместитель директора по учебно-воспитательной работе, методист  – куратор по адаптированным дополнительным общеразвивающим программам;</w:t>
      </w:r>
    </w:p>
    <w:p w:rsidR="001447DF" w:rsidRPr="001447DF" w:rsidRDefault="001447DF" w:rsidP="00E8122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Никифорова Мария Петровна – методист - куратор по адаптированным дополнительным общеразвивающим программам;</w:t>
      </w:r>
    </w:p>
    <w:p w:rsidR="001447DF" w:rsidRPr="002B1CE0" w:rsidRDefault="001447DF" w:rsidP="00E8122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Ищенко Татьяна Сергеевна – педагог-организатор - </w:t>
      </w:r>
      <w:r w:rsidR="002B1CE0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организация  мероприятий для детей с ОВЗ и детей инвалидов;</w:t>
      </w:r>
    </w:p>
    <w:p w:rsidR="002B1CE0" w:rsidRPr="002B1CE0" w:rsidRDefault="002B1CE0" w:rsidP="002B1CE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Мартоян Ася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Мартиновна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– педагог-организатор -</w:t>
      </w:r>
      <w:r w:rsidRPr="002B1C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организация  мероприятий для детей с ОВЗ и детей инвалидов;</w:t>
      </w:r>
    </w:p>
    <w:p w:rsidR="002B1CE0" w:rsidRPr="002B1CE0" w:rsidRDefault="002B1CE0" w:rsidP="00E8122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B1CE0">
        <w:rPr>
          <w:rFonts w:ascii="Times New Roman" w:hAnsi="Times New Roman" w:cs="Times New Roman"/>
          <w:sz w:val="28"/>
          <w:szCs w:val="28"/>
          <w:u w:val="single"/>
        </w:rPr>
        <w:t>Афанасова Людмила Константиновна – педагог дополнительного образования;</w:t>
      </w:r>
    </w:p>
    <w:p w:rsidR="002B1CE0" w:rsidRPr="002B1CE0" w:rsidRDefault="002B1CE0" w:rsidP="002B1CE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B1CE0">
        <w:rPr>
          <w:rFonts w:ascii="Times New Roman" w:hAnsi="Times New Roman" w:cs="Times New Roman"/>
          <w:sz w:val="28"/>
          <w:szCs w:val="28"/>
          <w:u w:val="single"/>
        </w:rPr>
        <w:t>Сенченко Елена Ивановна -  педагог дополнительного образования;</w:t>
      </w:r>
    </w:p>
    <w:p w:rsidR="002B1CE0" w:rsidRPr="002B1CE0" w:rsidRDefault="002B1CE0" w:rsidP="002B1CE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B1CE0">
        <w:rPr>
          <w:rFonts w:ascii="Times New Roman" w:hAnsi="Times New Roman" w:cs="Times New Roman"/>
          <w:sz w:val="28"/>
          <w:szCs w:val="28"/>
          <w:u w:val="single"/>
        </w:rPr>
        <w:t>Кузнецова Юлия Андреевна – педагог дополнительного образования;</w:t>
      </w:r>
    </w:p>
    <w:p w:rsidR="002B1CE0" w:rsidRPr="002B1CE0" w:rsidRDefault="002B1CE0" w:rsidP="002B1CE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B1CE0">
        <w:rPr>
          <w:rFonts w:ascii="Times New Roman" w:hAnsi="Times New Roman" w:cs="Times New Roman"/>
          <w:sz w:val="28"/>
          <w:szCs w:val="28"/>
          <w:u w:val="single"/>
        </w:rPr>
        <w:t>Хамкалова</w:t>
      </w:r>
      <w:proofErr w:type="spellEnd"/>
      <w:r w:rsidRPr="002B1CE0">
        <w:rPr>
          <w:rFonts w:ascii="Times New Roman" w:hAnsi="Times New Roman" w:cs="Times New Roman"/>
          <w:sz w:val="28"/>
          <w:szCs w:val="28"/>
          <w:u w:val="single"/>
        </w:rPr>
        <w:t xml:space="preserve"> Ирина Андреевна – педагог дополнительного образования;</w:t>
      </w:r>
    </w:p>
    <w:p w:rsidR="002B1CE0" w:rsidRPr="002B1CE0" w:rsidRDefault="002B1CE0" w:rsidP="002B1CE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B1CE0">
        <w:rPr>
          <w:rFonts w:ascii="Times New Roman" w:hAnsi="Times New Roman" w:cs="Times New Roman"/>
          <w:sz w:val="28"/>
          <w:szCs w:val="28"/>
          <w:u w:val="single"/>
        </w:rPr>
        <w:t>Курочкина Светлана Валерьевна – педагог дополнительного образования;</w:t>
      </w:r>
    </w:p>
    <w:p w:rsidR="002B1CE0" w:rsidRPr="002B1CE0" w:rsidRDefault="002B1CE0" w:rsidP="002B1CE0">
      <w:pPr>
        <w:pStyle w:val="a4"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2B1CE0" w:rsidRPr="002B1CE0" w:rsidRDefault="002B1CE0" w:rsidP="002B1CE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8122F" w:rsidRPr="00E8122F" w:rsidRDefault="00E8122F" w:rsidP="00E812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8122F" w:rsidRPr="00E8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F043E"/>
    <w:multiLevelType w:val="hybridMultilevel"/>
    <w:tmpl w:val="5FF25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C1ACB"/>
    <w:multiLevelType w:val="hybridMultilevel"/>
    <w:tmpl w:val="168AF9C0"/>
    <w:lvl w:ilvl="0" w:tplc="04190011">
      <w:start w:val="1"/>
      <w:numFmt w:val="decimal"/>
      <w:lvlText w:val="%1)"/>
      <w:lvlJc w:val="left"/>
      <w:pPr>
        <w:ind w:left="1976" w:hanging="360"/>
      </w:pPr>
    </w:lvl>
    <w:lvl w:ilvl="1" w:tplc="04190019" w:tentative="1">
      <w:start w:val="1"/>
      <w:numFmt w:val="lowerLetter"/>
      <w:lvlText w:val="%2."/>
      <w:lvlJc w:val="left"/>
      <w:pPr>
        <w:ind w:left="2696" w:hanging="360"/>
      </w:pPr>
    </w:lvl>
    <w:lvl w:ilvl="2" w:tplc="0419001B" w:tentative="1">
      <w:start w:val="1"/>
      <w:numFmt w:val="lowerRoman"/>
      <w:lvlText w:val="%3."/>
      <w:lvlJc w:val="right"/>
      <w:pPr>
        <w:ind w:left="3416" w:hanging="180"/>
      </w:pPr>
    </w:lvl>
    <w:lvl w:ilvl="3" w:tplc="0419000F" w:tentative="1">
      <w:start w:val="1"/>
      <w:numFmt w:val="decimal"/>
      <w:lvlText w:val="%4."/>
      <w:lvlJc w:val="left"/>
      <w:pPr>
        <w:ind w:left="4136" w:hanging="360"/>
      </w:pPr>
    </w:lvl>
    <w:lvl w:ilvl="4" w:tplc="04190019" w:tentative="1">
      <w:start w:val="1"/>
      <w:numFmt w:val="lowerLetter"/>
      <w:lvlText w:val="%5."/>
      <w:lvlJc w:val="left"/>
      <w:pPr>
        <w:ind w:left="4856" w:hanging="360"/>
      </w:pPr>
    </w:lvl>
    <w:lvl w:ilvl="5" w:tplc="0419001B" w:tentative="1">
      <w:start w:val="1"/>
      <w:numFmt w:val="lowerRoman"/>
      <w:lvlText w:val="%6."/>
      <w:lvlJc w:val="right"/>
      <w:pPr>
        <w:ind w:left="5576" w:hanging="180"/>
      </w:pPr>
    </w:lvl>
    <w:lvl w:ilvl="6" w:tplc="0419000F" w:tentative="1">
      <w:start w:val="1"/>
      <w:numFmt w:val="decimal"/>
      <w:lvlText w:val="%7."/>
      <w:lvlJc w:val="left"/>
      <w:pPr>
        <w:ind w:left="6296" w:hanging="360"/>
      </w:pPr>
    </w:lvl>
    <w:lvl w:ilvl="7" w:tplc="04190019" w:tentative="1">
      <w:start w:val="1"/>
      <w:numFmt w:val="lowerLetter"/>
      <w:lvlText w:val="%8."/>
      <w:lvlJc w:val="left"/>
      <w:pPr>
        <w:ind w:left="7016" w:hanging="360"/>
      </w:pPr>
    </w:lvl>
    <w:lvl w:ilvl="8" w:tplc="0419001B" w:tentative="1">
      <w:start w:val="1"/>
      <w:numFmt w:val="lowerRoman"/>
      <w:lvlText w:val="%9."/>
      <w:lvlJc w:val="right"/>
      <w:pPr>
        <w:ind w:left="77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1B"/>
    <w:rsid w:val="001447DF"/>
    <w:rsid w:val="002B1CE0"/>
    <w:rsid w:val="002E0240"/>
    <w:rsid w:val="0043321B"/>
    <w:rsid w:val="004735D8"/>
    <w:rsid w:val="00674E59"/>
    <w:rsid w:val="00845B2A"/>
    <w:rsid w:val="00887015"/>
    <w:rsid w:val="009D4C8A"/>
    <w:rsid w:val="009F293D"/>
    <w:rsid w:val="00A45B2C"/>
    <w:rsid w:val="00B62BB9"/>
    <w:rsid w:val="00E8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4</cp:revision>
  <dcterms:created xsi:type="dcterms:W3CDTF">2020-02-12T02:22:00Z</dcterms:created>
  <dcterms:modified xsi:type="dcterms:W3CDTF">2020-11-26T08:23:00Z</dcterms:modified>
</cp:coreProperties>
</file>